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E3" w:rsidRDefault="00A74BC9" w:rsidP="00693AEB">
      <w:pPr>
        <w:outlineLvl w:val="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0" allowOverlap="0" wp14:anchorId="3103CA96" wp14:editId="797FBC19">
            <wp:simplePos x="0" y="0"/>
            <wp:positionH relativeFrom="margin">
              <wp:posOffset>4949825</wp:posOffset>
            </wp:positionH>
            <wp:positionV relativeFrom="page">
              <wp:posOffset>307340</wp:posOffset>
            </wp:positionV>
            <wp:extent cx="1060450" cy="1617980"/>
            <wp:effectExtent l="171450" t="171450" r="387350" b="363220"/>
            <wp:wrapSquare wrapText="lef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 Innovations Award_1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61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DCE">
        <w:rPr>
          <w:noProof/>
        </w:rPr>
        <w:drawing>
          <wp:anchor distT="0" distB="0" distL="114300" distR="114300" simplePos="0" relativeHeight="251656704" behindDoc="0" locked="0" layoutInCell="0" allowOverlap="0" wp14:anchorId="34600298" wp14:editId="62505044">
            <wp:simplePos x="0" y="0"/>
            <wp:positionH relativeFrom="column">
              <wp:posOffset>-140970</wp:posOffset>
            </wp:positionH>
            <wp:positionV relativeFrom="page">
              <wp:posOffset>289560</wp:posOffset>
            </wp:positionV>
            <wp:extent cx="3359785" cy="1176655"/>
            <wp:effectExtent l="0" t="0" r="0" b="4445"/>
            <wp:wrapSquare wrapText="bothSides"/>
            <wp:docPr id="4" name="Picture 0" descr="Description: Description: Description: bcl_green_logo_no_t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Description: bcl_green_logo_no_tx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9E3" w:rsidRDefault="006019E3" w:rsidP="00693AEB">
      <w:pPr>
        <w:outlineLvl w:val="0"/>
        <w:rPr>
          <w:b/>
          <w:sz w:val="28"/>
        </w:rPr>
      </w:pPr>
    </w:p>
    <w:p w:rsidR="00CA3FAD" w:rsidRDefault="00CA3FAD" w:rsidP="00693AEB">
      <w:pPr>
        <w:outlineLvl w:val="0"/>
        <w:rPr>
          <w:b/>
          <w:sz w:val="28"/>
        </w:rPr>
      </w:pPr>
    </w:p>
    <w:p w:rsidR="006019E3" w:rsidRDefault="006019E3" w:rsidP="00693AEB">
      <w:pPr>
        <w:outlineLvl w:val="0"/>
        <w:rPr>
          <w:b/>
          <w:sz w:val="28"/>
        </w:rPr>
      </w:pPr>
    </w:p>
    <w:p w:rsidR="00BD2E36" w:rsidRDefault="00BD2E36" w:rsidP="00693AEB">
      <w:pPr>
        <w:outlineLvl w:val="0"/>
        <w:rPr>
          <w:b/>
          <w:sz w:val="28"/>
        </w:rPr>
      </w:pPr>
    </w:p>
    <w:p w:rsidR="00BD2E36" w:rsidRDefault="00A74BC9" w:rsidP="00693AEB">
      <w:pPr>
        <w:outlineLvl w:val="0"/>
        <w:rPr>
          <w:b/>
          <w:i/>
          <w:sz w:val="28"/>
        </w:rPr>
      </w:pPr>
      <w:r>
        <w:rPr>
          <w:b/>
          <w:i/>
          <w:sz w:val="28"/>
        </w:rPr>
        <w:t>C</w:t>
      </w:r>
      <w:r w:rsidR="00FF13DB">
        <w:rPr>
          <w:b/>
          <w:i/>
          <w:sz w:val="28"/>
        </w:rPr>
        <w:t>D3t</w:t>
      </w:r>
      <w:r>
        <w:rPr>
          <w:b/>
          <w:i/>
          <w:sz w:val="28"/>
        </w:rPr>
        <w:t xml:space="preserve"> </w:t>
      </w:r>
      <w:r w:rsidR="00FF13DB">
        <w:rPr>
          <w:b/>
          <w:i/>
          <w:sz w:val="28"/>
        </w:rPr>
        <w:t xml:space="preserve">Transport </w:t>
      </w:r>
    </w:p>
    <w:p w:rsidR="0090218A" w:rsidRDefault="00EE070B" w:rsidP="00693AEB">
      <w:pPr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The </w:t>
      </w:r>
      <w:r w:rsidR="00FF13DB">
        <w:rPr>
          <w:b/>
          <w:i/>
          <w:sz w:val="28"/>
        </w:rPr>
        <w:t>Perfect System Companion</w:t>
      </w:r>
    </w:p>
    <w:p w:rsidR="00227B0B" w:rsidRDefault="00227B0B" w:rsidP="00693AEB">
      <w:pPr>
        <w:outlineLvl w:val="0"/>
        <w:rPr>
          <w:b/>
          <w:sz w:val="28"/>
        </w:rPr>
      </w:pPr>
    </w:p>
    <w:p w:rsidR="00423255" w:rsidRDefault="00423255" w:rsidP="00693AEB">
      <w:pPr>
        <w:outlineLvl w:val="0"/>
        <w:rPr>
          <w:b/>
          <w:sz w:val="28"/>
        </w:rPr>
      </w:pPr>
    </w:p>
    <w:p w:rsidR="005238BF" w:rsidRDefault="00FF13DB" w:rsidP="00905B24">
      <w:pPr>
        <w:jc w:val="both"/>
        <w:rPr>
          <w:rFonts w:asciiTheme="minorHAnsi" w:hAnsiTheme="minorHAnsi"/>
          <w:sz w:val="22"/>
        </w:rPr>
      </w:pPr>
      <w:r>
        <w:rPr>
          <w:rFonts w:ascii="Calibri" w:hAnsi="Calibri" w:cs="Calibri"/>
          <w:sz w:val="22"/>
        </w:rPr>
        <w:t xml:space="preserve">Bel Canto called the C5i DAC </w:t>
      </w:r>
      <w:r w:rsidR="00905B24">
        <w:rPr>
          <w:rFonts w:ascii="Calibri" w:hAnsi="Calibri" w:cs="Calibri"/>
          <w:sz w:val="22"/>
        </w:rPr>
        <w:t xml:space="preserve">Integrated Amplifier – an </w:t>
      </w:r>
      <w:r w:rsidR="0090218A">
        <w:rPr>
          <w:rFonts w:ascii="Calibri" w:hAnsi="Calibri" w:cs="Calibri"/>
          <w:sz w:val="22"/>
        </w:rPr>
        <w:t xml:space="preserve">Innovations Design and Engineering Award Honoree </w:t>
      </w:r>
      <w:r w:rsidR="00905B24">
        <w:rPr>
          <w:rFonts w:ascii="Calibri" w:hAnsi="Calibri" w:cs="Calibri"/>
          <w:sz w:val="22"/>
        </w:rPr>
        <w:t xml:space="preserve">– the One-Box Response </w:t>
      </w:r>
      <w:r w:rsidR="00F148AC">
        <w:rPr>
          <w:rFonts w:ascii="Calibri" w:hAnsi="Calibri" w:cs="Calibri"/>
          <w:sz w:val="22"/>
        </w:rPr>
        <w:t>for integrating</w:t>
      </w:r>
      <w:r w:rsidR="00905B24">
        <w:rPr>
          <w:rFonts w:ascii="Calibri" w:hAnsi="Calibri" w:cs="Calibri"/>
          <w:sz w:val="22"/>
        </w:rPr>
        <w:t xml:space="preserve"> ripped or downloaded computer </w:t>
      </w:r>
      <w:r w:rsidR="00905B24" w:rsidRPr="00905B24">
        <w:rPr>
          <w:rFonts w:ascii="Calibri" w:hAnsi="Calibri" w:cs="Calibri"/>
          <w:sz w:val="22"/>
        </w:rPr>
        <w:t>music</w:t>
      </w:r>
      <w:r w:rsidR="00905B24">
        <w:rPr>
          <w:rFonts w:ascii="Calibri" w:hAnsi="Calibri" w:cs="Calibri"/>
          <w:sz w:val="22"/>
        </w:rPr>
        <w:t xml:space="preserve"> files</w:t>
      </w:r>
      <w:r w:rsidR="005238BF" w:rsidRPr="00C62D54">
        <w:rPr>
          <w:rFonts w:asciiTheme="minorHAnsi" w:hAnsiTheme="minorHAnsi"/>
          <w:sz w:val="22"/>
        </w:rPr>
        <w:t xml:space="preserve">, </w:t>
      </w:r>
      <w:r w:rsidR="00F148AC">
        <w:rPr>
          <w:rFonts w:asciiTheme="minorHAnsi" w:hAnsiTheme="minorHAnsi"/>
          <w:sz w:val="22"/>
        </w:rPr>
        <w:t xml:space="preserve">a </w:t>
      </w:r>
      <w:r w:rsidR="00905B24">
        <w:rPr>
          <w:rFonts w:asciiTheme="minorHAnsi" w:hAnsiTheme="minorHAnsi"/>
          <w:sz w:val="22"/>
        </w:rPr>
        <w:t>CD player</w:t>
      </w:r>
      <w:r w:rsidR="00F148AC">
        <w:rPr>
          <w:rFonts w:asciiTheme="minorHAnsi" w:hAnsiTheme="minorHAnsi"/>
          <w:sz w:val="22"/>
        </w:rPr>
        <w:t xml:space="preserve"> or </w:t>
      </w:r>
      <w:r w:rsidR="00905B24">
        <w:rPr>
          <w:rFonts w:asciiTheme="minorHAnsi" w:hAnsiTheme="minorHAnsi"/>
          <w:sz w:val="22"/>
        </w:rPr>
        <w:t>turntable</w:t>
      </w:r>
      <w:r w:rsidR="00F148AC">
        <w:rPr>
          <w:rFonts w:asciiTheme="minorHAnsi" w:hAnsiTheme="minorHAnsi"/>
          <w:sz w:val="22"/>
        </w:rPr>
        <w:t>s</w:t>
      </w:r>
      <w:r w:rsidR="005238BF" w:rsidRPr="00C62D54">
        <w:rPr>
          <w:rFonts w:asciiTheme="minorHAnsi" w:hAnsiTheme="minorHAnsi"/>
          <w:sz w:val="22"/>
        </w:rPr>
        <w:t>, cable</w:t>
      </w:r>
      <w:r w:rsidR="00905B24">
        <w:rPr>
          <w:rFonts w:asciiTheme="minorHAnsi" w:hAnsiTheme="minorHAnsi"/>
          <w:sz w:val="22"/>
        </w:rPr>
        <w:t xml:space="preserve">, </w:t>
      </w:r>
      <w:r w:rsidR="005238BF" w:rsidRPr="00C62D54">
        <w:rPr>
          <w:rFonts w:asciiTheme="minorHAnsi" w:hAnsiTheme="minorHAnsi"/>
          <w:sz w:val="22"/>
        </w:rPr>
        <w:t>satellite or game consoles</w:t>
      </w:r>
      <w:r w:rsidR="00905B24">
        <w:rPr>
          <w:rFonts w:asciiTheme="minorHAnsi" w:hAnsiTheme="minorHAnsi"/>
          <w:sz w:val="22"/>
        </w:rPr>
        <w:t>.</w:t>
      </w:r>
      <w:r w:rsidR="005238BF" w:rsidRPr="00C62D54">
        <w:rPr>
          <w:rFonts w:asciiTheme="minorHAnsi" w:hAnsiTheme="minorHAnsi"/>
          <w:sz w:val="22"/>
        </w:rPr>
        <w:t xml:space="preserve"> </w:t>
      </w:r>
      <w:r w:rsidR="00F148AC">
        <w:rPr>
          <w:rFonts w:asciiTheme="minorHAnsi" w:hAnsiTheme="minorHAnsi"/>
          <w:sz w:val="22"/>
        </w:rPr>
        <w:t xml:space="preserve">But it </w:t>
      </w:r>
      <w:r w:rsidR="00905B24">
        <w:rPr>
          <w:rFonts w:asciiTheme="minorHAnsi" w:hAnsiTheme="minorHAnsi"/>
          <w:sz w:val="22"/>
        </w:rPr>
        <w:t xml:space="preserve">can’t spin CDs! Enter the elegant, matching front-loading CD3t Transport.  </w:t>
      </w:r>
      <w:r w:rsidR="00F148AC">
        <w:rPr>
          <w:rFonts w:asciiTheme="minorHAnsi" w:hAnsiTheme="minorHAnsi"/>
          <w:sz w:val="22"/>
        </w:rPr>
        <w:t>Your Bel Canto system is now complete.</w:t>
      </w:r>
    </w:p>
    <w:p w:rsidR="005238BF" w:rsidRPr="00A32A18" w:rsidRDefault="005238BF" w:rsidP="005238BF">
      <w:pPr>
        <w:jc w:val="both"/>
        <w:rPr>
          <w:rFonts w:asciiTheme="minorHAnsi" w:hAnsiTheme="minorHAnsi"/>
          <w:sz w:val="22"/>
        </w:rPr>
      </w:pPr>
    </w:p>
    <w:p w:rsidR="00CB6ECA" w:rsidRDefault="003737AF" w:rsidP="0082360D">
      <w:pPr>
        <w:jc w:val="both"/>
        <w:rPr>
          <w:rFonts w:ascii="Calibri" w:hAnsi="Calibri" w:cs="Calibri"/>
          <w:sz w:val="22"/>
        </w:rPr>
      </w:pPr>
      <w:r w:rsidRPr="0082360D">
        <w:rPr>
          <w:rFonts w:ascii="Calibri" w:hAnsi="Calibri" w:cs="Calibri"/>
          <w:sz w:val="22"/>
        </w:rPr>
        <w:t xml:space="preserve">The CD3t </w:t>
      </w:r>
      <w:r w:rsidR="0082360D">
        <w:rPr>
          <w:rFonts w:ascii="Calibri" w:hAnsi="Calibri" w:cs="Calibri"/>
          <w:sz w:val="22"/>
        </w:rPr>
        <w:t xml:space="preserve">is equipped with </w:t>
      </w:r>
      <w:r w:rsidRPr="0082360D">
        <w:rPr>
          <w:rFonts w:ascii="Calibri" w:hAnsi="Calibri" w:cs="Calibri"/>
          <w:sz w:val="22"/>
        </w:rPr>
        <w:t xml:space="preserve">AES/EBU and SPDIF </w:t>
      </w:r>
      <w:r w:rsidR="00CB6ECA">
        <w:rPr>
          <w:rFonts w:ascii="Calibri" w:hAnsi="Calibri" w:cs="Calibri"/>
          <w:sz w:val="22"/>
        </w:rPr>
        <w:t xml:space="preserve">(BNC/RCA) </w:t>
      </w:r>
      <w:r w:rsidR="0082360D">
        <w:rPr>
          <w:rFonts w:ascii="Calibri" w:hAnsi="Calibri" w:cs="Calibri"/>
          <w:sz w:val="22"/>
        </w:rPr>
        <w:t xml:space="preserve">reclocked </w:t>
      </w:r>
      <w:r w:rsidRPr="0082360D">
        <w:rPr>
          <w:rFonts w:ascii="Calibri" w:hAnsi="Calibri" w:cs="Calibri"/>
          <w:sz w:val="22"/>
        </w:rPr>
        <w:t>digital outputs</w:t>
      </w:r>
      <w:r w:rsidR="0082360D">
        <w:rPr>
          <w:rFonts w:ascii="Calibri" w:hAnsi="Calibri" w:cs="Calibri"/>
          <w:sz w:val="22"/>
        </w:rPr>
        <w:t xml:space="preserve"> and low-</w:t>
      </w:r>
      <w:r w:rsidR="0082360D" w:rsidRPr="0082360D">
        <w:rPr>
          <w:rFonts w:ascii="Calibri" w:hAnsi="Calibri" w:cs="Calibri"/>
          <w:sz w:val="22"/>
        </w:rPr>
        <w:t>jitter architecture</w:t>
      </w:r>
      <w:r w:rsidR="0082360D">
        <w:rPr>
          <w:rFonts w:ascii="Calibri" w:hAnsi="Calibri" w:cs="Calibri"/>
          <w:sz w:val="22"/>
        </w:rPr>
        <w:t>. Naturally for Bel Canto it has an efficient low-</w:t>
      </w:r>
      <w:r w:rsidR="0082360D" w:rsidRPr="0082360D">
        <w:rPr>
          <w:rFonts w:ascii="Calibri" w:hAnsi="Calibri" w:cs="Calibri"/>
          <w:sz w:val="22"/>
        </w:rPr>
        <w:t>noise power supply</w:t>
      </w:r>
      <w:r w:rsidR="0082360D">
        <w:rPr>
          <w:rFonts w:ascii="Calibri" w:hAnsi="Calibri" w:cs="Calibri"/>
          <w:sz w:val="22"/>
        </w:rPr>
        <w:t xml:space="preserve"> that uses a mere 3 watts in operation and </w:t>
      </w:r>
      <w:r w:rsidR="00CB6ECA">
        <w:rPr>
          <w:rFonts w:ascii="Calibri" w:hAnsi="Calibri" w:cs="Calibri"/>
          <w:sz w:val="22"/>
        </w:rPr>
        <w:t xml:space="preserve">since it </w:t>
      </w:r>
      <w:r w:rsidR="0082360D">
        <w:rPr>
          <w:rFonts w:ascii="Calibri" w:hAnsi="Calibri" w:cs="Calibri"/>
          <w:sz w:val="22"/>
        </w:rPr>
        <w:t xml:space="preserve">runs </w:t>
      </w:r>
      <w:r w:rsidR="00CB6ECA">
        <w:rPr>
          <w:rFonts w:ascii="Calibri" w:hAnsi="Calibri" w:cs="Calibri"/>
          <w:sz w:val="22"/>
        </w:rPr>
        <w:t xml:space="preserve">so cool </w:t>
      </w:r>
      <w:r w:rsidR="00BC049B" w:rsidRPr="0082360D">
        <w:rPr>
          <w:rFonts w:ascii="Calibri" w:hAnsi="Calibri" w:cs="Calibri"/>
          <w:sz w:val="22"/>
        </w:rPr>
        <w:t>it can be placed in</w:t>
      </w:r>
      <w:r w:rsidR="0082360D">
        <w:rPr>
          <w:rFonts w:ascii="Calibri" w:hAnsi="Calibri" w:cs="Calibri"/>
          <w:sz w:val="22"/>
        </w:rPr>
        <w:t xml:space="preserve"> a </w:t>
      </w:r>
      <w:r w:rsidR="00C003FE">
        <w:rPr>
          <w:rFonts w:ascii="Calibri" w:hAnsi="Calibri" w:cs="Calibri"/>
          <w:sz w:val="22"/>
        </w:rPr>
        <w:t xml:space="preserve">wide </w:t>
      </w:r>
      <w:r w:rsidR="0082360D">
        <w:rPr>
          <w:rFonts w:ascii="Calibri" w:hAnsi="Calibri" w:cs="Calibri"/>
          <w:sz w:val="22"/>
        </w:rPr>
        <w:t xml:space="preserve">variety of </w:t>
      </w:r>
      <w:r w:rsidR="00BC049B" w:rsidRPr="0082360D">
        <w:rPr>
          <w:rFonts w:ascii="Calibri" w:hAnsi="Calibri" w:cs="Calibri"/>
          <w:sz w:val="22"/>
        </w:rPr>
        <w:t>locations.</w:t>
      </w:r>
      <w:r w:rsidR="0082360D">
        <w:rPr>
          <w:rFonts w:ascii="Calibri" w:hAnsi="Calibri" w:cs="Calibri"/>
          <w:sz w:val="22"/>
        </w:rPr>
        <w:t xml:space="preserve"> </w:t>
      </w:r>
    </w:p>
    <w:p w:rsidR="00CB6ECA" w:rsidRDefault="00CB6ECA" w:rsidP="0082360D">
      <w:pPr>
        <w:jc w:val="both"/>
        <w:rPr>
          <w:rFonts w:ascii="Calibri" w:hAnsi="Calibri" w:cs="Calibri"/>
          <w:sz w:val="22"/>
        </w:rPr>
      </w:pPr>
    </w:p>
    <w:p w:rsidR="00BC049B" w:rsidRPr="0082360D" w:rsidRDefault="0082360D" w:rsidP="00BC049B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It features a high-</w:t>
      </w:r>
      <w:r w:rsidR="007C558E">
        <w:rPr>
          <w:rFonts w:ascii="Calibri" w:hAnsi="Calibri" w:cs="Calibri"/>
          <w:sz w:val="22"/>
        </w:rPr>
        <w:t>reliability slot-</w:t>
      </w:r>
      <w:r w:rsidR="00BC049B" w:rsidRPr="0082360D">
        <w:rPr>
          <w:rFonts w:ascii="Calibri" w:hAnsi="Calibri" w:cs="Calibri"/>
          <w:sz w:val="22"/>
        </w:rPr>
        <w:t>loading mechanism</w:t>
      </w:r>
      <w:r>
        <w:rPr>
          <w:rFonts w:ascii="Calibri" w:hAnsi="Calibri" w:cs="Calibri"/>
          <w:sz w:val="22"/>
        </w:rPr>
        <w:t xml:space="preserve"> and </w:t>
      </w:r>
      <w:r w:rsidR="00CB6ECA">
        <w:rPr>
          <w:rFonts w:ascii="Calibri" w:hAnsi="Calibri" w:cs="Calibri"/>
          <w:sz w:val="22"/>
        </w:rPr>
        <w:t>enters an ultra-</w:t>
      </w:r>
      <w:r w:rsidR="00BC049B" w:rsidRPr="0082360D">
        <w:rPr>
          <w:rFonts w:ascii="Calibri" w:hAnsi="Calibri" w:cs="Calibri"/>
          <w:sz w:val="22"/>
        </w:rPr>
        <w:t xml:space="preserve">low </w:t>
      </w:r>
      <w:r w:rsidR="00CB6ECA">
        <w:rPr>
          <w:rFonts w:ascii="Calibri" w:hAnsi="Calibri" w:cs="Calibri"/>
          <w:sz w:val="22"/>
        </w:rPr>
        <w:t xml:space="preserve">power </w:t>
      </w:r>
      <w:r w:rsidR="00CB6ECA" w:rsidRPr="0082360D">
        <w:rPr>
          <w:rFonts w:ascii="Calibri" w:hAnsi="Calibri" w:cs="Calibri"/>
          <w:sz w:val="22"/>
        </w:rPr>
        <w:t xml:space="preserve">&lt;0.5W </w:t>
      </w:r>
      <w:r w:rsidR="00BC049B" w:rsidRPr="0082360D">
        <w:rPr>
          <w:rFonts w:ascii="Calibri" w:hAnsi="Calibri" w:cs="Calibri"/>
          <w:sz w:val="22"/>
        </w:rPr>
        <w:t xml:space="preserve">Sleep </w:t>
      </w:r>
      <w:r w:rsidR="00CB6ECA">
        <w:rPr>
          <w:rFonts w:ascii="Calibri" w:hAnsi="Calibri" w:cs="Calibri"/>
          <w:sz w:val="22"/>
        </w:rPr>
        <w:t>M</w:t>
      </w:r>
      <w:r w:rsidR="00BC049B" w:rsidRPr="0082360D">
        <w:rPr>
          <w:rFonts w:ascii="Calibri" w:hAnsi="Calibri" w:cs="Calibri"/>
          <w:sz w:val="22"/>
        </w:rPr>
        <w:t xml:space="preserve">ode after </w:t>
      </w:r>
      <w:r w:rsidR="00CB6ECA">
        <w:rPr>
          <w:rFonts w:ascii="Calibri" w:hAnsi="Calibri" w:cs="Calibri"/>
          <w:sz w:val="22"/>
        </w:rPr>
        <w:t xml:space="preserve">an </w:t>
      </w:r>
      <w:r w:rsidR="00BC049B" w:rsidRPr="0082360D">
        <w:rPr>
          <w:rFonts w:ascii="Calibri" w:hAnsi="Calibri" w:cs="Calibri"/>
          <w:sz w:val="22"/>
        </w:rPr>
        <w:t>hour of</w:t>
      </w:r>
      <w:r w:rsidR="00CB6ECA">
        <w:rPr>
          <w:rFonts w:ascii="Calibri" w:hAnsi="Calibri" w:cs="Calibri"/>
          <w:sz w:val="22"/>
        </w:rPr>
        <w:t xml:space="preserve"> no activity. There’s a </w:t>
      </w:r>
      <w:r w:rsidR="00BC049B" w:rsidRPr="0082360D">
        <w:rPr>
          <w:rFonts w:ascii="Calibri" w:hAnsi="Calibri" w:cs="Calibri"/>
          <w:sz w:val="22"/>
        </w:rPr>
        <w:t>3.5mm IR control input</w:t>
      </w:r>
      <w:r w:rsidR="00CB6ECA">
        <w:rPr>
          <w:rFonts w:ascii="Calibri" w:hAnsi="Calibri" w:cs="Calibri"/>
          <w:sz w:val="22"/>
        </w:rPr>
        <w:t xml:space="preserve"> on the rear panel, and a sharp, bright 4-</w:t>
      </w:r>
      <w:r w:rsidR="00BC049B" w:rsidRPr="0082360D">
        <w:rPr>
          <w:rFonts w:ascii="Calibri" w:hAnsi="Calibri" w:cs="Calibri"/>
          <w:sz w:val="22"/>
        </w:rPr>
        <w:t>character display</w:t>
      </w:r>
      <w:r w:rsidR="00CB6ECA">
        <w:rPr>
          <w:rFonts w:ascii="Calibri" w:hAnsi="Calibri" w:cs="Calibri"/>
          <w:sz w:val="22"/>
        </w:rPr>
        <w:t xml:space="preserve"> on the front</w:t>
      </w:r>
      <w:r w:rsidR="007C558E">
        <w:rPr>
          <w:rFonts w:ascii="Calibri" w:hAnsi="Calibri" w:cs="Calibri"/>
          <w:sz w:val="22"/>
        </w:rPr>
        <w:t xml:space="preserve"> with six push-button controls</w:t>
      </w:r>
      <w:r w:rsidR="00CB6ECA">
        <w:rPr>
          <w:rFonts w:ascii="Calibri" w:hAnsi="Calibri" w:cs="Calibri"/>
          <w:sz w:val="22"/>
        </w:rPr>
        <w:t xml:space="preserve">. </w:t>
      </w:r>
      <w:r w:rsidR="007C558E">
        <w:rPr>
          <w:rFonts w:ascii="Calibri" w:hAnsi="Calibri" w:cs="Calibri"/>
          <w:sz w:val="22"/>
        </w:rPr>
        <w:t>T</w:t>
      </w:r>
      <w:r w:rsidR="00CB6ECA">
        <w:rPr>
          <w:rFonts w:ascii="Calibri" w:hAnsi="Calibri" w:cs="Calibri"/>
          <w:sz w:val="22"/>
        </w:rPr>
        <w:t xml:space="preserve">he remote </w:t>
      </w:r>
      <w:r w:rsidR="00BC049B" w:rsidRPr="0082360D">
        <w:rPr>
          <w:rFonts w:ascii="Calibri" w:hAnsi="Calibri" w:cs="Calibri"/>
          <w:sz w:val="22"/>
        </w:rPr>
        <w:t>has a comprehensive</w:t>
      </w:r>
      <w:r w:rsidR="00CB6ECA">
        <w:rPr>
          <w:rFonts w:ascii="Calibri" w:hAnsi="Calibri" w:cs="Calibri"/>
          <w:sz w:val="22"/>
        </w:rPr>
        <w:t xml:space="preserve"> </w:t>
      </w:r>
      <w:r w:rsidR="00BC049B" w:rsidRPr="0082360D">
        <w:rPr>
          <w:rFonts w:ascii="Calibri" w:hAnsi="Calibri" w:cs="Calibri"/>
          <w:sz w:val="22"/>
        </w:rPr>
        <w:t>set of control features not available on the front</w:t>
      </w:r>
      <w:r w:rsidR="00CB6ECA">
        <w:rPr>
          <w:rFonts w:ascii="Calibri" w:hAnsi="Calibri" w:cs="Calibri"/>
          <w:sz w:val="22"/>
        </w:rPr>
        <w:t xml:space="preserve"> </w:t>
      </w:r>
      <w:r w:rsidR="00BC049B" w:rsidRPr="0082360D">
        <w:rPr>
          <w:rFonts w:ascii="Calibri" w:hAnsi="Calibri" w:cs="Calibri"/>
          <w:sz w:val="22"/>
        </w:rPr>
        <w:t>panel control</w:t>
      </w:r>
      <w:r w:rsidR="00CB6ECA">
        <w:rPr>
          <w:rFonts w:ascii="Calibri" w:hAnsi="Calibri" w:cs="Calibri"/>
          <w:sz w:val="22"/>
        </w:rPr>
        <w:t xml:space="preserve">s and can </w:t>
      </w:r>
      <w:r w:rsidR="007C558E">
        <w:rPr>
          <w:rFonts w:ascii="Calibri" w:hAnsi="Calibri" w:cs="Calibri"/>
          <w:sz w:val="22"/>
        </w:rPr>
        <w:t xml:space="preserve">operate </w:t>
      </w:r>
      <w:r w:rsidR="00CB6ECA">
        <w:rPr>
          <w:rFonts w:ascii="Calibri" w:hAnsi="Calibri" w:cs="Calibri"/>
          <w:sz w:val="22"/>
        </w:rPr>
        <w:t xml:space="preserve">other Bel Canto products. </w:t>
      </w:r>
    </w:p>
    <w:p w:rsidR="00BC049B" w:rsidRDefault="00BC049B" w:rsidP="00BC049B">
      <w:pPr>
        <w:jc w:val="both"/>
        <w:rPr>
          <w:rFonts w:ascii="Calibri" w:hAnsi="Calibri" w:cs="Calibri"/>
          <w:sz w:val="22"/>
        </w:rPr>
      </w:pPr>
    </w:p>
    <w:p w:rsidR="007C558E" w:rsidRPr="007C558E" w:rsidRDefault="00423255" w:rsidP="007C558E">
      <w:pPr>
        <w:jc w:val="both"/>
        <w:rPr>
          <w:rStyle w:val="Hyperlink"/>
          <w:rFonts w:ascii="Calibri" w:hAnsi="Calibri" w:cs="Calibri"/>
          <w:sz w:val="22"/>
        </w:rPr>
      </w:pPr>
      <w:r>
        <w:rPr>
          <w:noProof/>
        </w:rPr>
        <w:drawing>
          <wp:anchor distT="0" distB="0" distL="114300" distR="114300" simplePos="0" relativeHeight="251665920" behindDoc="0" locked="0" layoutInCell="0" allowOverlap="0" wp14:anchorId="6F529DB1" wp14:editId="4F7889CF">
            <wp:simplePos x="0" y="0"/>
            <wp:positionH relativeFrom="column">
              <wp:posOffset>-54610</wp:posOffset>
            </wp:positionH>
            <wp:positionV relativeFrom="page">
              <wp:posOffset>5173980</wp:posOffset>
            </wp:positionV>
            <wp:extent cx="4352925" cy="18294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_cd3t_front_re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C558E">
        <w:rPr>
          <w:rFonts w:ascii="Calibri" w:hAnsi="Calibri" w:cs="Calibri"/>
          <w:sz w:val="22"/>
        </w:rPr>
        <w:t>Audio Revolution declares it another winner for Bel Canto! “T</w:t>
      </w:r>
      <w:r w:rsidR="007C558E" w:rsidRPr="007C558E">
        <w:rPr>
          <w:rFonts w:ascii="Calibri" w:hAnsi="Calibri" w:cs="Calibri"/>
          <w:sz w:val="22"/>
        </w:rPr>
        <w:t>he CD3t would ideally be a terrific match with one of the Bel Canto DAC’s. At $1495, the CD3t is an outright steal.  It is refined and elegant in both appearance and sound. As a final note Bel Canto, out of Minnesota, designs and manufacturers it’s products here in the USA. The CD3t is a superb product, and when mated with a great DAC, is an easy recommendation.</w:t>
      </w:r>
      <w:r w:rsidR="007C558E">
        <w:rPr>
          <w:rFonts w:ascii="Calibri" w:hAnsi="Calibri" w:cs="Calibri"/>
          <w:sz w:val="22"/>
        </w:rPr>
        <w:t>”</w:t>
      </w:r>
      <w:r w:rsidR="007C558E" w:rsidRPr="007C558E">
        <w:rPr>
          <w:rFonts w:ascii="Calibri" w:hAnsi="Calibri" w:cs="Calibri"/>
          <w:sz w:val="22"/>
        </w:rPr>
        <w:t xml:space="preserve"> </w:t>
      </w:r>
      <w:r w:rsidR="007C558E" w:rsidRPr="007C558E">
        <w:rPr>
          <w:rFonts w:ascii="Calibri" w:hAnsi="Calibri" w:cs="Calibri"/>
          <w:sz w:val="22"/>
        </w:rPr>
        <w:fldChar w:fldCharType="begin"/>
      </w:r>
      <w:r w:rsidR="007C558E" w:rsidRPr="007C558E">
        <w:rPr>
          <w:rFonts w:ascii="Calibri" w:hAnsi="Calibri" w:cs="Calibri"/>
          <w:sz w:val="22"/>
        </w:rPr>
        <w:instrText xml:space="preserve"> HYPERLINK "http://www.avrev.com/home-theater-audio-sources/cd-players/bel-canto-design-cdt3-disc-transport.html" </w:instrText>
      </w:r>
      <w:r w:rsidR="007C558E" w:rsidRPr="007C558E">
        <w:rPr>
          <w:rFonts w:ascii="Calibri" w:hAnsi="Calibri" w:cs="Calibri"/>
          <w:sz w:val="22"/>
        </w:rPr>
        <w:fldChar w:fldCharType="separate"/>
      </w:r>
      <w:r w:rsidR="007C558E" w:rsidRPr="007C558E">
        <w:rPr>
          <w:rStyle w:val="Hyperlink"/>
          <w:rFonts w:ascii="Calibri" w:hAnsi="Calibri" w:cs="Calibri"/>
          <w:sz w:val="22"/>
        </w:rPr>
        <w:t xml:space="preserve">Read the full review here. </w:t>
      </w:r>
    </w:p>
    <w:p w:rsidR="007C558E" w:rsidRPr="0082360D" w:rsidRDefault="007C558E" w:rsidP="007C558E">
      <w:pPr>
        <w:jc w:val="both"/>
        <w:rPr>
          <w:rFonts w:ascii="Calibri" w:hAnsi="Calibri" w:cs="Calibri"/>
          <w:sz w:val="22"/>
        </w:rPr>
      </w:pPr>
      <w:r w:rsidRPr="007C558E">
        <w:rPr>
          <w:rFonts w:ascii="Calibri" w:hAnsi="Calibri" w:cs="Calibri"/>
          <w:sz w:val="22"/>
        </w:rPr>
        <w:fldChar w:fldCharType="end"/>
      </w:r>
    </w:p>
    <w:p w:rsidR="009C60A1" w:rsidRPr="00741658" w:rsidRDefault="009C60A1" w:rsidP="009C60A1">
      <w:pPr>
        <w:jc w:val="both"/>
        <w:rPr>
          <w:rFonts w:ascii="Calibri" w:hAnsi="Calibri" w:cs="Calibri"/>
          <w:sz w:val="22"/>
        </w:rPr>
      </w:pPr>
      <w:r w:rsidRPr="00741658">
        <w:rPr>
          <w:rFonts w:ascii="Calibri" w:hAnsi="Calibri" w:cs="Calibri"/>
          <w:sz w:val="22"/>
        </w:rPr>
        <w:t xml:space="preserve">The Wall Street Journal raves: “For bookshelf audiophiles who like their separate components down to the individual power supply, Bel Canto's full range of modular matching half-size power amps, CD players, FM tuners and digital-to-analog converters (for your PC music) is a dream come true. Though they're about as small as </w:t>
      </w:r>
      <w:proofErr w:type="gramStart"/>
      <w:r w:rsidRPr="00741658">
        <w:rPr>
          <w:rFonts w:ascii="Calibri" w:hAnsi="Calibri" w:cs="Calibri"/>
          <w:sz w:val="22"/>
        </w:rPr>
        <w:t>'80s</w:t>
      </w:r>
      <w:proofErr w:type="gramEnd"/>
      <w:r w:rsidRPr="00741658">
        <w:rPr>
          <w:rFonts w:ascii="Calibri" w:hAnsi="Calibri" w:cs="Calibri"/>
          <w:sz w:val="22"/>
        </w:rPr>
        <w:t xml:space="preserve">-era microsystems, these handmade-in-Minneapolis stackables deliver enough sound and power for speakers 10 times their size.” </w:t>
      </w:r>
    </w:p>
    <w:p w:rsidR="00C109E0" w:rsidRDefault="00C109E0" w:rsidP="00FF2A3E">
      <w:pPr>
        <w:keepNext/>
        <w:keepLines/>
        <w:jc w:val="both"/>
        <w:rPr>
          <w:rFonts w:ascii="Calibri" w:hAnsi="Calibri" w:cs="Calibri"/>
          <w:sz w:val="22"/>
        </w:rPr>
      </w:pPr>
    </w:p>
    <w:p w:rsidR="00C109E0" w:rsidRDefault="00C109E0" w:rsidP="00FF2A3E">
      <w:pPr>
        <w:keepNext/>
        <w:keepLines/>
        <w:jc w:val="both"/>
        <w:rPr>
          <w:rFonts w:ascii="Calibri" w:hAnsi="Calibri" w:cs="Calibri"/>
          <w:sz w:val="22"/>
        </w:rPr>
      </w:pPr>
      <w:r w:rsidRPr="00C109E0">
        <w:rPr>
          <w:rFonts w:ascii="Calibri" w:hAnsi="Calibri" w:cs="Calibri"/>
          <w:b/>
          <w:i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0" allowOverlap="0" wp14:anchorId="4A5EA5D5" wp14:editId="2C0CC3B5">
                <wp:simplePos x="0" y="0"/>
                <wp:positionH relativeFrom="page">
                  <wp:align>center</wp:align>
                </wp:positionH>
                <wp:positionV relativeFrom="page">
                  <wp:posOffset>580030</wp:posOffset>
                </wp:positionV>
                <wp:extent cx="5886450" cy="3438525"/>
                <wp:effectExtent l="0" t="0" r="0" b="9525"/>
                <wp:wrapThrough wrapText="bothSides">
                  <wp:wrapPolygon edited="0">
                    <wp:start x="140" y="0"/>
                    <wp:lineTo x="140" y="21540"/>
                    <wp:lineTo x="21390" y="21540"/>
                    <wp:lineTo x="21390" y="0"/>
                    <wp:lineTo x="14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43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85"/>
                              <w:gridCol w:w="415"/>
                              <w:gridCol w:w="5975"/>
                            </w:tblGrid>
                            <w:tr w:rsidR="00C109E0" w:rsidTr="00C109E0">
                              <w:trPr>
                                <w:trHeight w:val="195"/>
                              </w:trPr>
                              <w:tc>
                                <w:tcPr>
                                  <w:tcW w:w="3900" w:type="dxa"/>
                                  <w:gridSpan w:val="2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Disc Compatibility</w:t>
                                  </w:r>
                                </w:p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Red Book CD, CDR, CDRW, Hybrid SACD: CD Layer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242"/>
                              </w:trPr>
                              <w:tc>
                                <w:tcPr>
                                  <w:tcW w:w="3900" w:type="dxa"/>
                                  <w:gridSpan w:val="2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 xml:space="preserve">Digital Outputs 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172"/>
                              </w:trPr>
                              <w:tc>
                                <w:tcPr>
                                  <w:tcW w:w="3900" w:type="dxa"/>
                                  <w:gridSpan w:val="2"/>
                                  <w:vAlign w:val="center"/>
                                </w:tcPr>
                                <w:p w:rsidR="00C109E0" w:rsidRPr="00C109E0" w:rsidRDefault="00C109E0" w:rsidP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Maximum Data Rate/Bit Depth 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44.1kHz/16bit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171"/>
                              </w:trPr>
                              <w:tc>
                                <w:tcPr>
                                  <w:tcW w:w="3900" w:type="dxa"/>
                                  <w:gridSpan w:val="2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Digital Output types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AES/EBU XLR, SPDIF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172"/>
                              </w:trPr>
                              <w:tc>
                                <w:tcPr>
                                  <w:tcW w:w="3900" w:type="dxa"/>
                                  <w:gridSpan w:val="2"/>
                                  <w:vAlign w:val="center"/>
                                </w:tcPr>
                                <w:p w:rsidR="00C109E0" w:rsidRPr="00C109E0" w:rsidRDefault="00C109E0" w:rsidP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AES/EBU Digital Output Level 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3V p-p, 110 ohms, 44.1K samples/second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172"/>
                              </w:trPr>
                              <w:tc>
                                <w:tcPr>
                                  <w:tcW w:w="3900" w:type="dxa"/>
                                  <w:gridSpan w:val="2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SPDIF Digital Output Level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0.6V p-p, 75 ohms, 44.1K samples/second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533"/>
                              </w:trPr>
                              <w:tc>
                                <w:tcPr>
                                  <w:tcW w:w="3900" w:type="dxa"/>
                                  <w:gridSpan w:val="2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Additive jitter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&lt; 100 </w:t>
                                  </w:r>
                                  <w:proofErr w:type="spellStart"/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pS</w:t>
                                  </w:r>
                                  <w:proofErr w:type="spellEnd"/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RMS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525"/>
                              </w:trPr>
                              <w:tc>
                                <w:tcPr>
                                  <w:tcW w:w="3900" w:type="dxa"/>
                                  <w:gridSpan w:val="2"/>
                                  <w:vAlign w:val="bottom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>Features</w:t>
                                  </w:r>
                                  <w:r w:rsidRPr="00C109E0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258"/>
                              </w:trPr>
                              <w:tc>
                                <w:tcPr>
                                  <w:tcW w:w="9875" w:type="dxa"/>
                                  <w:gridSpan w:val="3"/>
                                </w:tcPr>
                                <w:p w:rsidR="00C109E0" w:rsidRPr="00C109E0" w:rsidRDefault="00C109E0" w:rsidP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proofErr w:type="spellStart"/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StreamUnlimited</w:t>
                                  </w:r>
                                  <w:proofErr w:type="spellEnd"/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Slot-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L</w:t>
                                  </w: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oad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M</w:t>
                                  </w: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echanism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258"/>
                              </w:trPr>
                              <w:tc>
                                <w:tcPr>
                                  <w:tcW w:w="3485" w:type="dxa"/>
                                  <w:vAlign w:val="bottom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Power draw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gridSpan w:val="2"/>
                                  <w:vAlign w:val="bottom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4 Watts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182"/>
                              </w:trPr>
                              <w:tc>
                                <w:tcPr>
                                  <w:tcW w:w="3485" w:type="dxa"/>
                                  <w:vAlign w:val="center"/>
                                </w:tcPr>
                                <w:p w:rsidR="00C109E0" w:rsidRPr="00C109E0" w:rsidRDefault="00C109E0" w:rsidP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Sleep Mode power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draw</w:t>
                                  </w: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gridSpan w:val="2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&lt;0.5W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172"/>
                              </w:trPr>
                              <w:tc>
                                <w:tcPr>
                                  <w:tcW w:w="3485" w:type="dxa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Power Requirements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gridSpan w:val="2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In</w:t>
                                  </w:r>
                                  <w:r w:rsidR="00785763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ternally set for: 120VAC 50-60Hz or 220-240</w:t>
                                  </w: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VAC 50-60 Hz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171"/>
                              </w:trPr>
                              <w:tc>
                                <w:tcPr>
                                  <w:tcW w:w="3485" w:type="dxa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Dimensions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gridSpan w:val="2"/>
                                  <w:vAlign w:val="center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8.5” W x 12.5” D x 4.5” H (216 mm x 318 mm x 115 mm) </w:t>
                                  </w:r>
                                </w:p>
                              </w:tc>
                            </w:tr>
                            <w:tr w:rsidR="00C109E0" w:rsidTr="00C109E0">
                              <w:trPr>
                                <w:trHeight w:val="123"/>
                              </w:trPr>
                              <w:tc>
                                <w:tcPr>
                                  <w:tcW w:w="3485" w:type="dxa"/>
                                  <w:vAlign w:val="bottom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gridSpan w:val="2"/>
                                  <w:vAlign w:val="bottom"/>
                                </w:tcPr>
                                <w:p w:rsidR="00C109E0" w:rsidRPr="00C109E0" w:rsidRDefault="00C109E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C109E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12lbs. (5.5 kg) </w:t>
                                  </w:r>
                                </w:p>
                              </w:tc>
                            </w:tr>
                          </w:tbl>
                          <w:p w:rsidR="001C2F26" w:rsidRDefault="001C2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5.65pt;width:463.5pt;height:270.75pt;z-index:251663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p8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" o:allowincell="f" o:allowoverlap="f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85"/>
                        <w:gridCol w:w="415"/>
                        <w:gridCol w:w="5975"/>
                      </w:tblGrid>
                      <w:tr w:rsidR="00C109E0" w:rsidTr="00C109E0">
                        <w:trPr>
                          <w:trHeight w:val="195"/>
                        </w:trPr>
                        <w:tc>
                          <w:tcPr>
                            <w:tcW w:w="3900" w:type="dxa"/>
                            <w:gridSpan w:val="2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Disc Compatibility</w:t>
                            </w:r>
                          </w:p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Red Book CD, CDR, CDRW, Hybrid SACD: CD Layer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242"/>
                        </w:trPr>
                        <w:tc>
                          <w:tcPr>
                            <w:tcW w:w="3900" w:type="dxa"/>
                            <w:gridSpan w:val="2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 xml:space="preserve">Digital Outputs 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C109E0" w:rsidTr="00C109E0">
                        <w:trPr>
                          <w:trHeight w:val="172"/>
                        </w:trPr>
                        <w:tc>
                          <w:tcPr>
                            <w:tcW w:w="3900" w:type="dxa"/>
                            <w:gridSpan w:val="2"/>
                            <w:vAlign w:val="center"/>
                          </w:tcPr>
                          <w:p w:rsidR="00C109E0" w:rsidRPr="00C109E0" w:rsidRDefault="00C109E0" w:rsidP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Maximum Data Rate/Bit Depth </w:t>
                            </w:r>
                          </w:p>
                        </w:tc>
                        <w:tc>
                          <w:tcPr>
                            <w:tcW w:w="5975" w:type="dxa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44.1kHz/16bit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171"/>
                        </w:trPr>
                        <w:tc>
                          <w:tcPr>
                            <w:tcW w:w="3900" w:type="dxa"/>
                            <w:gridSpan w:val="2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Digital Output types</w:t>
                            </w:r>
                          </w:p>
                        </w:tc>
                        <w:tc>
                          <w:tcPr>
                            <w:tcW w:w="5975" w:type="dxa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AES/EBU XLR, SPDIF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172"/>
                        </w:trPr>
                        <w:tc>
                          <w:tcPr>
                            <w:tcW w:w="3900" w:type="dxa"/>
                            <w:gridSpan w:val="2"/>
                            <w:vAlign w:val="center"/>
                          </w:tcPr>
                          <w:p w:rsidR="00C109E0" w:rsidRPr="00C109E0" w:rsidRDefault="00C109E0" w:rsidP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AES/EBU Digital Output Level </w:t>
                            </w:r>
                          </w:p>
                        </w:tc>
                        <w:tc>
                          <w:tcPr>
                            <w:tcW w:w="5975" w:type="dxa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3V p-p, 110 ohms, 44.1K samples/second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172"/>
                        </w:trPr>
                        <w:tc>
                          <w:tcPr>
                            <w:tcW w:w="3900" w:type="dxa"/>
                            <w:gridSpan w:val="2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SPDIF Digital Output Level</w:t>
                            </w:r>
                          </w:p>
                        </w:tc>
                        <w:tc>
                          <w:tcPr>
                            <w:tcW w:w="5975" w:type="dxa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0.6V p-p, 75 ohms, 44.1K samples/second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533"/>
                        </w:trPr>
                        <w:tc>
                          <w:tcPr>
                            <w:tcW w:w="3900" w:type="dxa"/>
                            <w:gridSpan w:val="2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Additive jitter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&lt; 100 </w:t>
                            </w:r>
                            <w:proofErr w:type="spellStart"/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pS</w:t>
                            </w:r>
                            <w:proofErr w:type="spellEnd"/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RMS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525"/>
                        </w:trPr>
                        <w:tc>
                          <w:tcPr>
                            <w:tcW w:w="3900" w:type="dxa"/>
                            <w:gridSpan w:val="2"/>
                            <w:vAlign w:val="bottom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Features</w:t>
                            </w:r>
                            <w:r w:rsidRPr="00C109E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c>
                      </w:tr>
                      <w:tr w:rsidR="00C109E0" w:rsidTr="00C109E0">
                        <w:trPr>
                          <w:trHeight w:val="258"/>
                        </w:trPr>
                        <w:tc>
                          <w:tcPr>
                            <w:tcW w:w="9875" w:type="dxa"/>
                            <w:gridSpan w:val="3"/>
                          </w:tcPr>
                          <w:p w:rsidR="00C109E0" w:rsidRPr="00C109E0" w:rsidRDefault="00C109E0" w:rsidP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proofErr w:type="spellStart"/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StreamUnlimited</w:t>
                            </w:r>
                            <w:proofErr w:type="spellEnd"/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Slot-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</w:t>
                            </w: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oad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</w:t>
                            </w: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echanism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258"/>
                        </w:trPr>
                        <w:tc>
                          <w:tcPr>
                            <w:tcW w:w="3485" w:type="dxa"/>
                            <w:vAlign w:val="bottom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Power draw</w:t>
                            </w:r>
                          </w:p>
                        </w:tc>
                        <w:tc>
                          <w:tcPr>
                            <w:tcW w:w="6390" w:type="dxa"/>
                            <w:gridSpan w:val="2"/>
                            <w:vAlign w:val="bottom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4 Watts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182"/>
                        </w:trPr>
                        <w:tc>
                          <w:tcPr>
                            <w:tcW w:w="3485" w:type="dxa"/>
                            <w:vAlign w:val="center"/>
                          </w:tcPr>
                          <w:p w:rsidR="00C109E0" w:rsidRPr="00C109E0" w:rsidRDefault="00C109E0" w:rsidP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Sleep Mode power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draw</w:t>
                            </w: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90" w:type="dxa"/>
                            <w:gridSpan w:val="2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&lt;0.5W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172"/>
                        </w:trPr>
                        <w:tc>
                          <w:tcPr>
                            <w:tcW w:w="3485" w:type="dxa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Power Requirements</w:t>
                            </w:r>
                          </w:p>
                        </w:tc>
                        <w:tc>
                          <w:tcPr>
                            <w:tcW w:w="6390" w:type="dxa"/>
                            <w:gridSpan w:val="2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</w:t>
                            </w:r>
                            <w:r w:rsidR="0078576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ternally set for: 120VAC 50-60Hz or 220-240</w:t>
                            </w: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VAC 50-60 Hz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171"/>
                        </w:trPr>
                        <w:tc>
                          <w:tcPr>
                            <w:tcW w:w="3485" w:type="dxa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Dimensions</w:t>
                            </w:r>
                          </w:p>
                        </w:tc>
                        <w:tc>
                          <w:tcPr>
                            <w:tcW w:w="6390" w:type="dxa"/>
                            <w:gridSpan w:val="2"/>
                            <w:vAlign w:val="center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8.5” W x 12.5” D x 4.5” H (216 mm x 318 mm x 115 mm) </w:t>
                            </w:r>
                          </w:p>
                        </w:tc>
                      </w:tr>
                      <w:tr w:rsidR="00C109E0" w:rsidTr="00C109E0">
                        <w:trPr>
                          <w:trHeight w:val="123"/>
                        </w:trPr>
                        <w:tc>
                          <w:tcPr>
                            <w:tcW w:w="3485" w:type="dxa"/>
                            <w:vAlign w:val="bottom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6390" w:type="dxa"/>
                            <w:gridSpan w:val="2"/>
                            <w:vAlign w:val="bottom"/>
                          </w:tcPr>
                          <w:p w:rsidR="00C109E0" w:rsidRPr="00C109E0" w:rsidRDefault="00C109E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109E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12lbs. (5.5 kg) </w:t>
                            </w:r>
                          </w:p>
                        </w:tc>
                      </w:tr>
                    </w:tbl>
                    <w:p w:rsidR="001C2F26" w:rsidRDefault="001C2F26"/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C109E0" w:rsidRDefault="00C109E0" w:rsidP="00FF2A3E">
      <w:pPr>
        <w:keepNext/>
        <w:keepLines/>
        <w:jc w:val="both"/>
        <w:rPr>
          <w:rFonts w:ascii="Calibri" w:hAnsi="Calibri" w:cs="Calibri"/>
          <w:sz w:val="22"/>
        </w:rPr>
      </w:pPr>
    </w:p>
    <w:p w:rsidR="00C109E0" w:rsidRDefault="00C109E0" w:rsidP="00FF2A3E">
      <w:pPr>
        <w:keepNext/>
        <w:keepLines/>
        <w:jc w:val="both"/>
        <w:rPr>
          <w:rFonts w:ascii="Calibri" w:hAnsi="Calibri" w:cs="Calibri"/>
          <w:sz w:val="22"/>
        </w:rPr>
      </w:pPr>
    </w:p>
    <w:p w:rsidR="00C109E0" w:rsidRDefault="00C109E0" w:rsidP="00FF2A3E">
      <w:pPr>
        <w:keepNext/>
        <w:keepLines/>
        <w:jc w:val="both"/>
        <w:rPr>
          <w:rFonts w:ascii="Calibri" w:hAnsi="Calibri" w:cs="Calibri"/>
          <w:sz w:val="22"/>
        </w:rPr>
      </w:pPr>
    </w:p>
    <w:p w:rsidR="00556D95" w:rsidRPr="00741658" w:rsidRDefault="00556D95" w:rsidP="0021532B">
      <w:pPr>
        <w:jc w:val="both"/>
        <w:rPr>
          <w:rFonts w:ascii="Calibri" w:hAnsi="Calibri" w:cs="Calibri"/>
          <w:sz w:val="22"/>
        </w:rPr>
      </w:pPr>
    </w:p>
    <w:p w:rsidR="00556D95" w:rsidRPr="00741658" w:rsidRDefault="00556D95" w:rsidP="0021532B">
      <w:pPr>
        <w:jc w:val="both"/>
        <w:rPr>
          <w:rFonts w:ascii="Calibri" w:hAnsi="Calibri" w:cs="Calibri"/>
          <w:sz w:val="22"/>
        </w:rPr>
      </w:pPr>
    </w:p>
    <w:p w:rsidR="00556D95" w:rsidRPr="00741658" w:rsidRDefault="00556D95" w:rsidP="0021532B">
      <w:pPr>
        <w:jc w:val="both"/>
        <w:rPr>
          <w:rFonts w:ascii="Calibri" w:hAnsi="Calibri" w:cs="Calibri"/>
          <w:sz w:val="22"/>
        </w:rPr>
      </w:pPr>
    </w:p>
    <w:p w:rsidR="00DD15BF" w:rsidRPr="00741658" w:rsidRDefault="00DD15BF" w:rsidP="0021532B">
      <w:pPr>
        <w:jc w:val="both"/>
        <w:rPr>
          <w:rFonts w:ascii="Calibri" w:hAnsi="Calibri" w:cs="Calibri"/>
          <w:sz w:val="22"/>
        </w:rPr>
      </w:pPr>
    </w:p>
    <w:p w:rsidR="00C109E0" w:rsidRDefault="00C109E0" w:rsidP="00DD15BF">
      <w:pPr>
        <w:spacing w:line="280" w:lineRule="exact"/>
        <w:rPr>
          <w:rFonts w:ascii="Calibri" w:hAnsi="Calibri" w:cs="Calibri"/>
          <w:sz w:val="22"/>
        </w:rPr>
      </w:pPr>
    </w:p>
    <w:p w:rsidR="00C109E0" w:rsidRDefault="00C109E0" w:rsidP="00DD15BF">
      <w:pPr>
        <w:spacing w:line="280" w:lineRule="exact"/>
        <w:rPr>
          <w:rFonts w:ascii="Calibri" w:hAnsi="Calibri" w:cs="Calibri"/>
          <w:sz w:val="22"/>
        </w:rPr>
      </w:pPr>
    </w:p>
    <w:p w:rsidR="00C109E0" w:rsidRDefault="00C109E0" w:rsidP="00DD15BF">
      <w:pPr>
        <w:spacing w:line="280" w:lineRule="exact"/>
        <w:rPr>
          <w:rFonts w:ascii="Calibri" w:hAnsi="Calibri" w:cs="Calibri"/>
          <w:sz w:val="22"/>
        </w:rPr>
      </w:pPr>
    </w:p>
    <w:p w:rsidR="00C109E0" w:rsidRDefault="00C109E0" w:rsidP="00DD15BF">
      <w:pPr>
        <w:spacing w:line="280" w:lineRule="exact"/>
        <w:rPr>
          <w:rFonts w:ascii="Calibri" w:hAnsi="Calibri" w:cs="Calibri"/>
          <w:sz w:val="22"/>
        </w:rPr>
      </w:pPr>
    </w:p>
    <w:p w:rsidR="00C109E0" w:rsidRDefault="00C109E0" w:rsidP="00DD15BF">
      <w:pPr>
        <w:spacing w:line="280" w:lineRule="exact"/>
        <w:rPr>
          <w:rFonts w:ascii="Calibri" w:hAnsi="Calibri" w:cs="Calibri"/>
          <w:sz w:val="22"/>
        </w:rPr>
      </w:pPr>
    </w:p>
    <w:p w:rsidR="00C109E0" w:rsidRDefault="00C109E0" w:rsidP="00DD15BF">
      <w:pPr>
        <w:spacing w:line="280" w:lineRule="exact"/>
        <w:rPr>
          <w:rFonts w:ascii="Calibri" w:hAnsi="Calibri" w:cs="Calibri"/>
          <w:sz w:val="22"/>
        </w:rPr>
      </w:pPr>
    </w:p>
    <w:p w:rsidR="00C109E0" w:rsidRDefault="00C109E0" w:rsidP="00DD15BF">
      <w:pPr>
        <w:spacing w:line="280" w:lineRule="exact"/>
        <w:rPr>
          <w:rFonts w:ascii="Calibri" w:hAnsi="Calibri" w:cs="Calibri"/>
          <w:sz w:val="22"/>
        </w:rPr>
      </w:pPr>
    </w:p>
    <w:p w:rsidR="00C109E0" w:rsidRDefault="00C109E0" w:rsidP="00DD15BF">
      <w:pPr>
        <w:spacing w:line="280" w:lineRule="exact"/>
        <w:rPr>
          <w:rFonts w:ascii="Calibri" w:hAnsi="Calibri" w:cs="Calibri"/>
          <w:sz w:val="22"/>
        </w:rPr>
      </w:pPr>
    </w:p>
    <w:p w:rsidR="00C109E0" w:rsidRDefault="00C109E0" w:rsidP="00DD15BF">
      <w:pPr>
        <w:spacing w:line="280" w:lineRule="exact"/>
        <w:rPr>
          <w:rFonts w:ascii="Calibri" w:hAnsi="Calibri" w:cs="Calibri"/>
          <w:sz w:val="22"/>
        </w:rPr>
      </w:pPr>
    </w:p>
    <w:p w:rsidR="0021532B" w:rsidRDefault="0021532B" w:rsidP="00D42CA9">
      <w:pPr>
        <w:rPr>
          <w:rFonts w:ascii="Calibri" w:hAnsi="Calibri" w:cs="Calibri"/>
          <w:sz w:val="22"/>
        </w:rPr>
      </w:pPr>
    </w:p>
    <w:p w:rsidR="00C109E0" w:rsidRDefault="00C109E0" w:rsidP="00D42CA9">
      <w:pPr>
        <w:rPr>
          <w:rFonts w:ascii="Calibri" w:hAnsi="Calibri" w:cs="Calibri"/>
          <w:sz w:val="22"/>
        </w:rPr>
      </w:pPr>
    </w:p>
    <w:p w:rsidR="00D44913" w:rsidRDefault="00D44913" w:rsidP="00D42CA9">
      <w:pPr>
        <w:rPr>
          <w:rFonts w:ascii="Calibri" w:hAnsi="Calibri" w:cs="Calibri"/>
          <w:sz w:val="22"/>
        </w:rPr>
      </w:pPr>
    </w:p>
    <w:p w:rsidR="009A2962" w:rsidRPr="009A2962" w:rsidRDefault="009A2962" w:rsidP="009A2962">
      <w:pPr>
        <w:rPr>
          <w:rFonts w:ascii="Calibri" w:hAnsi="Calibri" w:cs="Arial"/>
          <w:sz w:val="22"/>
        </w:rPr>
      </w:pPr>
      <w:r w:rsidRPr="009A2962">
        <w:rPr>
          <w:rFonts w:ascii="Calibri" w:hAnsi="Calibri" w:cs="Arial"/>
          <w:sz w:val="22"/>
        </w:rPr>
        <w:t xml:space="preserve">Bel Canto Design, Ltd. </w:t>
      </w:r>
      <w:r w:rsidRPr="00D716DA">
        <w:rPr>
          <w:rFonts w:ascii="Calibri" w:hAnsi="Calibri" w:cs="Arial"/>
          <w:sz w:val="14"/>
          <w:szCs w:val="16"/>
        </w:rPr>
        <w:t>•</w:t>
      </w:r>
      <w:r w:rsidRPr="009A2962">
        <w:rPr>
          <w:rFonts w:ascii="Calibri" w:hAnsi="Calibri" w:cs="Arial"/>
          <w:sz w:val="22"/>
        </w:rPr>
        <w:t xml:space="preserve"> Minneapolis </w:t>
      </w:r>
      <w:r w:rsidR="00D716DA" w:rsidRPr="00D716DA">
        <w:rPr>
          <w:rFonts w:ascii="Calibri" w:hAnsi="Calibri" w:cs="Arial"/>
          <w:sz w:val="14"/>
          <w:szCs w:val="16"/>
        </w:rPr>
        <w:t>•</w:t>
      </w:r>
      <w:r w:rsidRPr="009A2962">
        <w:rPr>
          <w:rFonts w:ascii="Calibri" w:hAnsi="Calibri" w:cs="Arial"/>
          <w:sz w:val="22"/>
        </w:rPr>
        <w:t xml:space="preserve"> MN </w:t>
      </w:r>
      <w:r w:rsidR="00D716DA" w:rsidRPr="00D716DA">
        <w:rPr>
          <w:rFonts w:ascii="Calibri" w:hAnsi="Calibri" w:cs="Arial"/>
          <w:sz w:val="14"/>
          <w:szCs w:val="16"/>
        </w:rPr>
        <w:t>•</w:t>
      </w:r>
      <w:r w:rsidRPr="009A2962">
        <w:rPr>
          <w:rFonts w:ascii="Calibri" w:hAnsi="Calibri" w:cs="Arial"/>
          <w:sz w:val="22"/>
        </w:rPr>
        <w:t xml:space="preserve"> USA </w:t>
      </w:r>
      <w:r w:rsidR="00D716DA" w:rsidRPr="00D716DA">
        <w:rPr>
          <w:rFonts w:ascii="Calibri" w:hAnsi="Calibri" w:cs="Arial"/>
          <w:sz w:val="14"/>
          <w:szCs w:val="16"/>
        </w:rPr>
        <w:t>•</w:t>
      </w:r>
      <w:bookmarkStart w:id="0" w:name="_GoBack"/>
      <w:bookmarkEnd w:id="0"/>
      <w:r w:rsidRPr="009A2962">
        <w:rPr>
          <w:rFonts w:ascii="Calibri" w:hAnsi="Calibri" w:cs="Arial"/>
          <w:sz w:val="22"/>
        </w:rPr>
        <w:t xml:space="preserve"> </w:t>
      </w:r>
      <w:hyperlink r:id="rId9" w:history="1">
        <w:r w:rsidRPr="009A2962">
          <w:rPr>
            <w:rStyle w:val="Hyperlink"/>
            <w:rFonts w:ascii="Calibri" w:hAnsi="Calibri" w:cs="Arial"/>
            <w:sz w:val="22"/>
          </w:rPr>
          <w:t>www.belcantodesign.com</w:t>
        </w:r>
      </w:hyperlink>
      <w:r w:rsidRPr="009A2962">
        <w:rPr>
          <w:rFonts w:ascii="Calibri" w:hAnsi="Calibri" w:cs="Arial"/>
          <w:sz w:val="22"/>
        </w:rPr>
        <w:t xml:space="preserve"> </w:t>
      </w:r>
    </w:p>
    <w:p w:rsidR="00C109E0" w:rsidRDefault="00C109E0" w:rsidP="00D42CA9">
      <w:pPr>
        <w:rPr>
          <w:rFonts w:ascii="Calibri" w:hAnsi="Calibri" w:cs="Calibri"/>
          <w:sz w:val="22"/>
        </w:rPr>
      </w:pPr>
    </w:p>
    <w:p w:rsidR="009A2962" w:rsidRPr="009A2962" w:rsidRDefault="009A2962" w:rsidP="009A2962">
      <w:pPr>
        <w:rPr>
          <w:rFonts w:ascii="Calibri" w:hAnsi="Calibri" w:cs="Calibri"/>
          <w:sz w:val="22"/>
        </w:rPr>
      </w:pPr>
    </w:p>
    <w:p w:rsidR="009A2962" w:rsidRPr="009A2962" w:rsidRDefault="009A2962" w:rsidP="009A2962">
      <w:pPr>
        <w:rPr>
          <w:rFonts w:ascii="Calibri" w:hAnsi="Calibri" w:cs="Calibri"/>
          <w:sz w:val="22"/>
        </w:rPr>
      </w:pPr>
    </w:p>
    <w:p w:rsidR="00C109E0" w:rsidRDefault="00C109E0" w:rsidP="00D42CA9">
      <w:pPr>
        <w:rPr>
          <w:rFonts w:ascii="Calibri" w:hAnsi="Calibri" w:cs="Calibri"/>
          <w:sz w:val="22"/>
        </w:rPr>
      </w:pPr>
    </w:p>
    <w:sectPr w:rsidR="00C109E0" w:rsidSect="00C109E0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17EE"/>
    <w:multiLevelType w:val="hybridMultilevel"/>
    <w:tmpl w:val="A85C45BA"/>
    <w:lvl w:ilvl="0" w:tplc="4FF4D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C2C16"/>
    <w:multiLevelType w:val="hybridMultilevel"/>
    <w:tmpl w:val="0CE2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F6"/>
    <w:rsid w:val="00006391"/>
    <w:rsid w:val="00011B8F"/>
    <w:rsid w:val="00013CF9"/>
    <w:rsid w:val="000360A3"/>
    <w:rsid w:val="00042A38"/>
    <w:rsid w:val="00050ED9"/>
    <w:rsid w:val="00065C80"/>
    <w:rsid w:val="00080E37"/>
    <w:rsid w:val="000841C6"/>
    <w:rsid w:val="00094825"/>
    <w:rsid w:val="000E1151"/>
    <w:rsid w:val="000E7D43"/>
    <w:rsid w:val="0010400D"/>
    <w:rsid w:val="00124B1D"/>
    <w:rsid w:val="0017454B"/>
    <w:rsid w:val="00181313"/>
    <w:rsid w:val="00186CA2"/>
    <w:rsid w:val="0019265B"/>
    <w:rsid w:val="00192BEE"/>
    <w:rsid w:val="001C2F26"/>
    <w:rsid w:val="001C7FF2"/>
    <w:rsid w:val="001F7122"/>
    <w:rsid w:val="0021532B"/>
    <w:rsid w:val="00227B0B"/>
    <w:rsid w:val="00230BEB"/>
    <w:rsid w:val="00233CC9"/>
    <w:rsid w:val="00245C4F"/>
    <w:rsid w:val="002718A1"/>
    <w:rsid w:val="002744AF"/>
    <w:rsid w:val="002805C5"/>
    <w:rsid w:val="00283155"/>
    <w:rsid w:val="002946D7"/>
    <w:rsid w:val="002963B9"/>
    <w:rsid w:val="002A6B83"/>
    <w:rsid w:val="002A74F5"/>
    <w:rsid w:val="002B2FA7"/>
    <w:rsid w:val="002B3DE4"/>
    <w:rsid w:val="002B4BC8"/>
    <w:rsid w:val="002C404F"/>
    <w:rsid w:val="002C56A0"/>
    <w:rsid w:val="002D1FD3"/>
    <w:rsid w:val="002D41AE"/>
    <w:rsid w:val="002E646F"/>
    <w:rsid w:val="002F2D29"/>
    <w:rsid w:val="00322618"/>
    <w:rsid w:val="00326610"/>
    <w:rsid w:val="00337AFC"/>
    <w:rsid w:val="00337DA3"/>
    <w:rsid w:val="003462C7"/>
    <w:rsid w:val="00352A96"/>
    <w:rsid w:val="003737AF"/>
    <w:rsid w:val="00384103"/>
    <w:rsid w:val="0038572B"/>
    <w:rsid w:val="00390A58"/>
    <w:rsid w:val="0039376F"/>
    <w:rsid w:val="00395E38"/>
    <w:rsid w:val="00396FD6"/>
    <w:rsid w:val="003A2E22"/>
    <w:rsid w:val="003C2C58"/>
    <w:rsid w:val="003C44BC"/>
    <w:rsid w:val="003D0805"/>
    <w:rsid w:val="003D69BC"/>
    <w:rsid w:val="003D7A6D"/>
    <w:rsid w:val="003E2782"/>
    <w:rsid w:val="003E3770"/>
    <w:rsid w:val="003E765B"/>
    <w:rsid w:val="003F4BC8"/>
    <w:rsid w:val="00423255"/>
    <w:rsid w:val="0043796F"/>
    <w:rsid w:val="004413BA"/>
    <w:rsid w:val="0044698F"/>
    <w:rsid w:val="00455048"/>
    <w:rsid w:val="00482C62"/>
    <w:rsid w:val="0049662E"/>
    <w:rsid w:val="004A171E"/>
    <w:rsid w:val="004C1443"/>
    <w:rsid w:val="004D16A0"/>
    <w:rsid w:val="004D3F2D"/>
    <w:rsid w:val="004D5C70"/>
    <w:rsid w:val="004D6564"/>
    <w:rsid w:val="004E5FC8"/>
    <w:rsid w:val="004E67A2"/>
    <w:rsid w:val="00501C99"/>
    <w:rsid w:val="00506C9D"/>
    <w:rsid w:val="005078D4"/>
    <w:rsid w:val="005238BF"/>
    <w:rsid w:val="00524277"/>
    <w:rsid w:val="0052570B"/>
    <w:rsid w:val="00533F43"/>
    <w:rsid w:val="0053514F"/>
    <w:rsid w:val="00535661"/>
    <w:rsid w:val="005406C4"/>
    <w:rsid w:val="00540A8C"/>
    <w:rsid w:val="00556D95"/>
    <w:rsid w:val="00557AA2"/>
    <w:rsid w:val="005854D5"/>
    <w:rsid w:val="00586395"/>
    <w:rsid w:val="005949D8"/>
    <w:rsid w:val="005B5A1D"/>
    <w:rsid w:val="005C019C"/>
    <w:rsid w:val="005C34F2"/>
    <w:rsid w:val="005D786A"/>
    <w:rsid w:val="005F6A35"/>
    <w:rsid w:val="006019E3"/>
    <w:rsid w:val="00603302"/>
    <w:rsid w:val="00605E47"/>
    <w:rsid w:val="00607AF5"/>
    <w:rsid w:val="00620EB0"/>
    <w:rsid w:val="006259BA"/>
    <w:rsid w:val="00645D97"/>
    <w:rsid w:val="006768DC"/>
    <w:rsid w:val="00683998"/>
    <w:rsid w:val="00684371"/>
    <w:rsid w:val="00693AEB"/>
    <w:rsid w:val="006B3563"/>
    <w:rsid w:val="006C5F33"/>
    <w:rsid w:val="006F1812"/>
    <w:rsid w:val="006F3162"/>
    <w:rsid w:val="006F31DD"/>
    <w:rsid w:val="007106DA"/>
    <w:rsid w:val="00712E8E"/>
    <w:rsid w:val="00717248"/>
    <w:rsid w:val="00720274"/>
    <w:rsid w:val="00731F8F"/>
    <w:rsid w:val="00741658"/>
    <w:rsid w:val="00742257"/>
    <w:rsid w:val="00774CF3"/>
    <w:rsid w:val="007832E4"/>
    <w:rsid w:val="00785763"/>
    <w:rsid w:val="0079239C"/>
    <w:rsid w:val="007C09B0"/>
    <w:rsid w:val="007C321F"/>
    <w:rsid w:val="007C558E"/>
    <w:rsid w:val="007F5949"/>
    <w:rsid w:val="008028AC"/>
    <w:rsid w:val="008061B4"/>
    <w:rsid w:val="008117B4"/>
    <w:rsid w:val="00815862"/>
    <w:rsid w:val="00821B11"/>
    <w:rsid w:val="0082360D"/>
    <w:rsid w:val="00842126"/>
    <w:rsid w:val="00862022"/>
    <w:rsid w:val="00864265"/>
    <w:rsid w:val="00875819"/>
    <w:rsid w:val="00883900"/>
    <w:rsid w:val="00891599"/>
    <w:rsid w:val="008C440E"/>
    <w:rsid w:val="008C5BE9"/>
    <w:rsid w:val="008D5AAC"/>
    <w:rsid w:val="008F67FC"/>
    <w:rsid w:val="0090218A"/>
    <w:rsid w:val="00904DB4"/>
    <w:rsid w:val="00905B24"/>
    <w:rsid w:val="00921D4D"/>
    <w:rsid w:val="009230D8"/>
    <w:rsid w:val="009258EC"/>
    <w:rsid w:val="009267AF"/>
    <w:rsid w:val="009373F6"/>
    <w:rsid w:val="0095046E"/>
    <w:rsid w:val="00965482"/>
    <w:rsid w:val="00972758"/>
    <w:rsid w:val="00987E13"/>
    <w:rsid w:val="00997838"/>
    <w:rsid w:val="009A2962"/>
    <w:rsid w:val="009B08DA"/>
    <w:rsid w:val="009B5C69"/>
    <w:rsid w:val="009C4039"/>
    <w:rsid w:val="009C60A1"/>
    <w:rsid w:val="009D3605"/>
    <w:rsid w:val="009D3D91"/>
    <w:rsid w:val="009E36A4"/>
    <w:rsid w:val="009F1B68"/>
    <w:rsid w:val="00A03AD0"/>
    <w:rsid w:val="00A22139"/>
    <w:rsid w:val="00A33E27"/>
    <w:rsid w:val="00A50E00"/>
    <w:rsid w:val="00A60A22"/>
    <w:rsid w:val="00A71F7E"/>
    <w:rsid w:val="00A74BC9"/>
    <w:rsid w:val="00A9455F"/>
    <w:rsid w:val="00A95F44"/>
    <w:rsid w:val="00AB7100"/>
    <w:rsid w:val="00AD7437"/>
    <w:rsid w:val="00B04A96"/>
    <w:rsid w:val="00B17AEE"/>
    <w:rsid w:val="00B25B12"/>
    <w:rsid w:val="00B32BFD"/>
    <w:rsid w:val="00B36A8E"/>
    <w:rsid w:val="00B47468"/>
    <w:rsid w:val="00B70DEC"/>
    <w:rsid w:val="00B85A36"/>
    <w:rsid w:val="00B91E4F"/>
    <w:rsid w:val="00B91EA0"/>
    <w:rsid w:val="00BB37E9"/>
    <w:rsid w:val="00BB69B7"/>
    <w:rsid w:val="00BC049B"/>
    <w:rsid w:val="00BD2E36"/>
    <w:rsid w:val="00BF3F0A"/>
    <w:rsid w:val="00C003FE"/>
    <w:rsid w:val="00C01E03"/>
    <w:rsid w:val="00C109E0"/>
    <w:rsid w:val="00C20B4D"/>
    <w:rsid w:val="00C37421"/>
    <w:rsid w:val="00C37F9D"/>
    <w:rsid w:val="00C4570A"/>
    <w:rsid w:val="00C90A8A"/>
    <w:rsid w:val="00C917D4"/>
    <w:rsid w:val="00C94CC6"/>
    <w:rsid w:val="00CA1164"/>
    <w:rsid w:val="00CA3FAD"/>
    <w:rsid w:val="00CB6ECA"/>
    <w:rsid w:val="00CC2C11"/>
    <w:rsid w:val="00CD5B6D"/>
    <w:rsid w:val="00CD716A"/>
    <w:rsid w:val="00CF2672"/>
    <w:rsid w:val="00CF3AC9"/>
    <w:rsid w:val="00D0478E"/>
    <w:rsid w:val="00D12447"/>
    <w:rsid w:val="00D23626"/>
    <w:rsid w:val="00D30342"/>
    <w:rsid w:val="00D379B1"/>
    <w:rsid w:val="00D42CA9"/>
    <w:rsid w:val="00D44913"/>
    <w:rsid w:val="00D46967"/>
    <w:rsid w:val="00D533C8"/>
    <w:rsid w:val="00D716DA"/>
    <w:rsid w:val="00D74C46"/>
    <w:rsid w:val="00D80038"/>
    <w:rsid w:val="00DA7165"/>
    <w:rsid w:val="00DB1F3F"/>
    <w:rsid w:val="00DB5A37"/>
    <w:rsid w:val="00DC5DCE"/>
    <w:rsid w:val="00DC6889"/>
    <w:rsid w:val="00DD15BF"/>
    <w:rsid w:val="00DD4174"/>
    <w:rsid w:val="00DE600B"/>
    <w:rsid w:val="00DE6F0E"/>
    <w:rsid w:val="00E026D5"/>
    <w:rsid w:val="00E40368"/>
    <w:rsid w:val="00E6325D"/>
    <w:rsid w:val="00E86CFB"/>
    <w:rsid w:val="00E947E5"/>
    <w:rsid w:val="00EA53AB"/>
    <w:rsid w:val="00EA54B7"/>
    <w:rsid w:val="00EC1A5A"/>
    <w:rsid w:val="00EC2B77"/>
    <w:rsid w:val="00EE070B"/>
    <w:rsid w:val="00EE304B"/>
    <w:rsid w:val="00EE4652"/>
    <w:rsid w:val="00EF4B30"/>
    <w:rsid w:val="00F11E33"/>
    <w:rsid w:val="00F11E6F"/>
    <w:rsid w:val="00F148AC"/>
    <w:rsid w:val="00F23663"/>
    <w:rsid w:val="00F458E0"/>
    <w:rsid w:val="00F611F4"/>
    <w:rsid w:val="00F72C5C"/>
    <w:rsid w:val="00F77362"/>
    <w:rsid w:val="00FD346C"/>
    <w:rsid w:val="00FF13DB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31DD"/>
    <w:rPr>
      <w:rFonts w:ascii="Arial" w:hAnsi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69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0478E"/>
    <w:rPr>
      <w:rFonts w:ascii="Times New Roman" w:hAnsi="Times New Roman" w:cs="Times New Roman"/>
      <w:sz w:val="2"/>
    </w:rPr>
  </w:style>
  <w:style w:type="character" w:styleId="Hyperlink">
    <w:name w:val="Hyperlink"/>
    <w:uiPriority w:val="99"/>
    <w:rsid w:val="0099783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7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07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12E8E"/>
    <w:pPr>
      <w:ind w:left="720"/>
    </w:pPr>
  </w:style>
  <w:style w:type="paragraph" w:customStyle="1" w:styleId="normalcopy">
    <w:name w:val="normalcopy"/>
    <w:basedOn w:val="Normal"/>
    <w:uiPriority w:val="99"/>
    <w:rsid w:val="00A95F4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</w:rPr>
  </w:style>
  <w:style w:type="paragraph" w:styleId="PlainText">
    <w:name w:val="Plain Text"/>
    <w:basedOn w:val="Normal"/>
    <w:link w:val="PlainTextChar"/>
    <w:rsid w:val="00BB69B7"/>
    <w:pPr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69B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4B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31DD"/>
    <w:rPr>
      <w:rFonts w:ascii="Arial" w:hAnsi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69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0478E"/>
    <w:rPr>
      <w:rFonts w:ascii="Times New Roman" w:hAnsi="Times New Roman" w:cs="Times New Roman"/>
      <w:sz w:val="2"/>
    </w:rPr>
  </w:style>
  <w:style w:type="character" w:styleId="Hyperlink">
    <w:name w:val="Hyperlink"/>
    <w:uiPriority w:val="99"/>
    <w:rsid w:val="0099783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7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07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12E8E"/>
    <w:pPr>
      <w:ind w:left="720"/>
    </w:pPr>
  </w:style>
  <w:style w:type="paragraph" w:customStyle="1" w:styleId="normalcopy">
    <w:name w:val="normalcopy"/>
    <w:basedOn w:val="Normal"/>
    <w:uiPriority w:val="99"/>
    <w:rsid w:val="00A95F4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</w:rPr>
  </w:style>
  <w:style w:type="paragraph" w:styleId="PlainText">
    <w:name w:val="Plain Text"/>
    <w:basedOn w:val="Normal"/>
    <w:link w:val="PlainTextChar"/>
    <w:rsid w:val="00BB69B7"/>
    <w:pPr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69B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4B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lcantodesig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normal_js_1.dot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</vt:lpstr>
    </vt:vector>
  </TitlesOfParts>
  <Company>Microsoft</Company>
  <LinksUpToDate>false</LinksUpToDate>
  <CharactersWithSpaces>2295</CharactersWithSpaces>
  <SharedDoc>false</SharedDoc>
  <HLinks>
    <vt:vector size="6" baseType="variant">
      <vt:variant>
        <vt:i4>4587617</vt:i4>
      </vt:variant>
      <vt:variant>
        <vt:i4>0</vt:i4>
      </vt:variant>
      <vt:variant>
        <vt:i4>0</vt:i4>
      </vt:variant>
      <vt:variant>
        <vt:i4>5</vt:i4>
      </vt:variant>
      <vt:variant>
        <vt:lpwstr>mailto:info@belcantodesign.com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</dc:title>
  <dc:creator>Jonathan Scull</dc:creator>
  <cp:lastModifiedBy>Jonathan Scull</cp:lastModifiedBy>
  <cp:revision>3</cp:revision>
  <cp:lastPrinted>2011-10-11T02:46:00Z</cp:lastPrinted>
  <dcterms:created xsi:type="dcterms:W3CDTF">2012-01-05T18:44:00Z</dcterms:created>
  <dcterms:modified xsi:type="dcterms:W3CDTF">2012-01-05T18:45:00Z</dcterms:modified>
</cp:coreProperties>
</file>