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91" w:rsidRPr="00394D42" w:rsidRDefault="004A1718" w:rsidP="0027458B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-556260</wp:posOffset>
            </wp:positionV>
            <wp:extent cx="4902200" cy="1257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_pl_logo_r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7D0B" w:rsidRDefault="00587D0B" w:rsidP="0027458B">
      <w:pPr>
        <w:rPr>
          <w:rFonts w:ascii="Calibri" w:hAnsi="Calibri"/>
        </w:rPr>
      </w:pPr>
    </w:p>
    <w:p w:rsidR="004A1718" w:rsidRDefault="004A1718" w:rsidP="0027458B">
      <w:pPr>
        <w:rPr>
          <w:rFonts w:ascii="Calibri" w:hAnsi="Calibri"/>
        </w:rPr>
      </w:pPr>
    </w:p>
    <w:p w:rsidR="004A1718" w:rsidRDefault="004A1718" w:rsidP="0027458B">
      <w:pPr>
        <w:rPr>
          <w:rFonts w:ascii="Calibri" w:hAnsi="Calibri"/>
        </w:rPr>
      </w:pPr>
    </w:p>
    <w:p w:rsidR="0001162F" w:rsidRDefault="0001162F" w:rsidP="0027458B">
      <w:pPr>
        <w:rPr>
          <w:rFonts w:ascii="Calibri" w:hAnsi="Calibri"/>
        </w:rPr>
      </w:pPr>
    </w:p>
    <w:p w:rsidR="00992879" w:rsidRDefault="003B5C56" w:rsidP="0027458B">
      <w:pPr>
        <w:rPr>
          <w:rFonts w:ascii="Calibri" w:hAnsi="Calibri"/>
        </w:rPr>
      </w:pPr>
      <w:r w:rsidRPr="00394D42">
        <w:rPr>
          <w:rFonts w:ascii="Calibri" w:hAnsi="Calibri"/>
        </w:rPr>
        <w:t>For Immediate Release</w:t>
      </w:r>
    </w:p>
    <w:p w:rsidR="00F17A70" w:rsidRPr="00394D42" w:rsidRDefault="00F17A70" w:rsidP="0027458B">
      <w:pPr>
        <w:rPr>
          <w:rFonts w:ascii="Calibri" w:hAnsi="Calibri"/>
        </w:rPr>
      </w:pPr>
    </w:p>
    <w:p w:rsidR="0001162F" w:rsidRDefault="0001162F" w:rsidP="0027458B">
      <w:pPr>
        <w:rPr>
          <w:rFonts w:ascii="Calibri" w:hAnsi="Calibri"/>
          <w:b/>
          <w:i/>
          <w:sz w:val="28"/>
        </w:rPr>
      </w:pPr>
    </w:p>
    <w:p w:rsidR="006F78AE" w:rsidRDefault="006F78AE" w:rsidP="0027458B">
      <w:pPr>
        <w:rPr>
          <w:rFonts w:ascii="Calibri" w:hAnsi="Calibri"/>
          <w:b/>
          <w:bCs/>
          <w:i/>
          <w:iCs/>
          <w:sz w:val="28"/>
        </w:rPr>
      </w:pPr>
      <w:r w:rsidRPr="006F78AE">
        <w:rPr>
          <w:rFonts w:ascii="Calibri" w:hAnsi="Calibri"/>
          <w:b/>
          <w:bCs/>
          <w:i/>
          <w:iCs/>
          <w:sz w:val="28"/>
        </w:rPr>
        <w:t xml:space="preserve">Source Interlink Announces </w:t>
      </w:r>
      <w:proofErr w:type="spellStart"/>
      <w:r w:rsidRPr="006F78AE">
        <w:rPr>
          <w:rFonts w:ascii="Calibri" w:hAnsi="Calibri"/>
          <w:b/>
          <w:bCs/>
          <w:i/>
          <w:iCs/>
          <w:sz w:val="28"/>
        </w:rPr>
        <w:t>AnalogPlanet</w:t>
      </w:r>
      <w:proofErr w:type="spellEnd"/>
      <w:r w:rsidRPr="006F78AE">
        <w:rPr>
          <w:rFonts w:ascii="Calibri" w:hAnsi="Calibri"/>
          <w:b/>
          <w:bCs/>
          <w:i/>
          <w:iCs/>
          <w:sz w:val="28"/>
        </w:rPr>
        <w:t xml:space="preserve">, a New Website </w:t>
      </w:r>
    </w:p>
    <w:p w:rsidR="000965C9" w:rsidRPr="00394D42" w:rsidRDefault="006F78AE" w:rsidP="0027458B">
      <w:pPr>
        <w:rPr>
          <w:rFonts w:ascii="Calibri" w:hAnsi="Calibri"/>
          <w:b/>
          <w:i/>
          <w:sz w:val="28"/>
        </w:rPr>
      </w:pPr>
      <w:r w:rsidRPr="006F78AE">
        <w:rPr>
          <w:rFonts w:ascii="Calibri" w:hAnsi="Calibri"/>
          <w:b/>
          <w:bCs/>
          <w:i/>
          <w:iCs/>
          <w:sz w:val="28"/>
        </w:rPr>
        <w:t>Edited by Michael Fremer!</w:t>
      </w:r>
    </w:p>
    <w:p w:rsidR="00BC4915" w:rsidRPr="00394D42" w:rsidRDefault="00BC4915" w:rsidP="0027458B">
      <w:pPr>
        <w:rPr>
          <w:rFonts w:ascii="Calibri" w:hAnsi="Calibri"/>
        </w:rPr>
      </w:pPr>
    </w:p>
    <w:p w:rsidR="00A50E43" w:rsidRDefault="003B0C6C" w:rsidP="000A2047">
      <w:pPr>
        <w:spacing w:line="300" w:lineRule="exact"/>
        <w:jc w:val="both"/>
        <w:rPr>
          <w:rFonts w:ascii="Calibri" w:hAnsi="Calibri"/>
          <w:sz w:val="22"/>
        </w:rPr>
      </w:pPr>
      <w:r w:rsidRPr="00394D42">
        <w:rPr>
          <w:rFonts w:ascii="Calibri" w:hAnsi="Calibri"/>
          <w:sz w:val="22"/>
        </w:rPr>
        <w:t xml:space="preserve">New York </w:t>
      </w:r>
      <w:r w:rsidR="007C5982" w:rsidRPr="00394D42">
        <w:rPr>
          <w:rFonts w:ascii="Calibri" w:hAnsi="Calibri"/>
          <w:sz w:val="14"/>
          <w:szCs w:val="14"/>
        </w:rPr>
        <w:t>•</w:t>
      </w:r>
      <w:r w:rsidRPr="00394D42">
        <w:rPr>
          <w:rFonts w:ascii="Calibri" w:hAnsi="Calibri"/>
          <w:sz w:val="22"/>
        </w:rPr>
        <w:t xml:space="preserve"> </w:t>
      </w:r>
      <w:r w:rsidR="00E5417E">
        <w:rPr>
          <w:rFonts w:ascii="Calibri" w:hAnsi="Calibri"/>
          <w:sz w:val="22"/>
        </w:rPr>
        <w:t>4/2</w:t>
      </w:r>
      <w:r w:rsidR="00440716">
        <w:rPr>
          <w:rFonts w:ascii="Calibri" w:hAnsi="Calibri"/>
          <w:sz w:val="22"/>
        </w:rPr>
        <w:t>6</w:t>
      </w:r>
      <w:r w:rsidR="00E5417E">
        <w:rPr>
          <w:rFonts w:ascii="Calibri" w:hAnsi="Calibri"/>
          <w:sz w:val="22"/>
        </w:rPr>
        <w:t>/</w:t>
      </w:r>
      <w:r w:rsidRPr="00394D42">
        <w:rPr>
          <w:rFonts w:ascii="Calibri" w:hAnsi="Calibri"/>
          <w:sz w:val="22"/>
        </w:rPr>
        <w:t>201</w:t>
      </w:r>
      <w:r w:rsidR="00F30982">
        <w:rPr>
          <w:rFonts w:ascii="Calibri" w:hAnsi="Calibri"/>
          <w:sz w:val="22"/>
        </w:rPr>
        <w:t>2</w:t>
      </w:r>
      <w:r w:rsidRPr="00394D42">
        <w:rPr>
          <w:rFonts w:ascii="Calibri" w:hAnsi="Calibri"/>
          <w:sz w:val="22"/>
        </w:rPr>
        <w:t xml:space="preserve"> </w:t>
      </w:r>
      <w:r w:rsidR="007C5982" w:rsidRPr="00E77990">
        <w:rPr>
          <w:rFonts w:ascii="Calibri" w:hAnsi="Calibri"/>
          <w:sz w:val="14"/>
          <w:szCs w:val="14"/>
        </w:rPr>
        <w:t>•</w:t>
      </w:r>
      <w:r w:rsidRPr="00394D42">
        <w:rPr>
          <w:rFonts w:ascii="Calibri" w:hAnsi="Calibri" w:cs="Arial"/>
          <w:sz w:val="22"/>
        </w:rPr>
        <w:t xml:space="preserve"> </w:t>
      </w:r>
      <w:r w:rsidR="002C2128" w:rsidRPr="00394D42">
        <w:rPr>
          <w:rFonts w:ascii="Calibri" w:hAnsi="Calibri" w:cs="Arial"/>
          <w:sz w:val="22"/>
        </w:rPr>
        <w:t>Keith Pray, Publishe</w:t>
      </w:r>
      <w:r w:rsidR="0067422E">
        <w:rPr>
          <w:rFonts w:ascii="Calibri" w:hAnsi="Calibri" w:cs="Arial"/>
          <w:sz w:val="22"/>
        </w:rPr>
        <w:t xml:space="preserve">r of </w:t>
      </w:r>
      <w:r w:rsidR="009B4D24">
        <w:rPr>
          <w:rFonts w:ascii="Calibri" w:hAnsi="Calibri" w:cs="Arial"/>
          <w:sz w:val="22"/>
        </w:rPr>
        <w:t>the prestigious Source Interlink</w:t>
      </w:r>
      <w:r w:rsidR="0067422E">
        <w:rPr>
          <w:rFonts w:ascii="Calibri" w:hAnsi="Calibri" w:cs="Arial"/>
          <w:sz w:val="22"/>
        </w:rPr>
        <w:t xml:space="preserve"> Home Tech Network</w:t>
      </w:r>
      <w:r w:rsidR="002C2128" w:rsidRPr="00394D42">
        <w:rPr>
          <w:rFonts w:ascii="Calibri" w:hAnsi="Calibri" w:cs="Arial"/>
          <w:sz w:val="22"/>
        </w:rPr>
        <w:t xml:space="preserve">, </w:t>
      </w:r>
      <w:r w:rsidR="00C2603A">
        <w:rPr>
          <w:rFonts w:ascii="Calibri" w:hAnsi="Calibri" w:cs="Arial"/>
          <w:sz w:val="22"/>
        </w:rPr>
        <w:t xml:space="preserve">is </w:t>
      </w:r>
      <w:r w:rsidR="00E77990">
        <w:rPr>
          <w:rFonts w:ascii="Calibri" w:hAnsi="Calibri" w:cs="Arial"/>
          <w:sz w:val="22"/>
        </w:rPr>
        <w:t xml:space="preserve">delighted </w:t>
      </w:r>
      <w:r w:rsidR="00C2603A">
        <w:rPr>
          <w:rFonts w:ascii="Calibri" w:hAnsi="Calibri" w:cs="Arial"/>
          <w:sz w:val="22"/>
        </w:rPr>
        <w:t xml:space="preserve">to </w:t>
      </w:r>
      <w:r w:rsidR="002C2128" w:rsidRPr="00394D42">
        <w:rPr>
          <w:rFonts w:ascii="Calibri" w:hAnsi="Calibri"/>
          <w:sz w:val="22"/>
        </w:rPr>
        <w:t xml:space="preserve">announce </w:t>
      </w:r>
      <w:r w:rsidR="009B4D24">
        <w:rPr>
          <w:rFonts w:ascii="Calibri" w:hAnsi="Calibri"/>
          <w:sz w:val="22"/>
        </w:rPr>
        <w:t xml:space="preserve">the May 15th </w:t>
      </w:r>
      <w:r w:rsidR="002C2128" w:rsidRPr="00394D42">
        <w:rPr>
          <w:rFonts w:ascii="Calibri" w:hAnsi="Calibri"/>
          <w:sz w:val="22"/>
        </w:rPr>
        <w:t xml:space="preserve">launch </w:t>
      </w:r>
      <w:r w:rsidR="000121CB">
        <w:rPr>
          <w:rFonts w:ascii="Calibri" w:hAnsi="Calibri"/>
          <w:sz w:val="22"/>
        </w:rPr>
        <w:t>o</w:t>
      </w:r>
      <w:r w:rsidR="009B4D24">
        <w:rPr>
          <w:rFonts w:ascii="Calibri" w:hAnsi="Calibri"/>
          <w:sz w:val="22"/>
        </w:rPr>
        <w:t>f</w:t>
      </w:r>
      <w:r w:rsidR="000121CB">
        <w:rPr>
          <w:rFonts w:ascii="Calibri" w:hAnsi="Calibri"/>
          <w:sz w:val="22"/>
        </w:rPr>
        <w:t xml:space="preserve"> </w:t>
      </w:r>
      <w:r w:rsidR="00C43AF6">
        <w:rPr>
          <w:rFonts w:ascii="Calibri" w:hAnsi="Calibri"/>
          <w:sz w:val="22"/>
        </w:rPr>
        <w:t>the</w:t>
      </w:r>
      <w:r w:rsidR="0067422E">
        <w:rPr>
          <w:rFonts w:ascii="Calibri" w:hAnsi="Calibri"/>
          <w:sz w:val="22"/>
        </w:rPr>
        <w:t xml:space="preserve"> newest Home Tech Group</w:t>
      </w:r>
      <w:r w:rsidR="009B4D24">
        <w:rPr>
          <w:rFonts w:ascii="Calibri" w:hAnsi="Calibri"/>
          <w:sz w:val="22"/>
        </w:rPr>
        <w:t xml:space="preserve"> website</w:t>
      </w:r>
      <w:r w:rsidR="0067422E">
        <w:rPr>
          <w:rFonts w:ascii="Calibri" w:hAnsi="Calibri"/>
          <w:sz w:val="22"/>
        </w:rPr>
        <w:t xml:space="preserve"> </w:t>
      </w:r>
      <w:hyperlink r:id="rId6" w:history="1">
        <w:r w:rsidR="009B4D24" w:rsidRPr="00A50E43">
          <w:rPr>
            <w:rStyle w:val="Hyperlink"/>
            <w:rFonts w:ascii="Calibri" w:hAnsi="Calibri"/>
            <w:sz w:val="22"/>
          </w:rPr>
          <w:t>AnalogPlanet</w:t>
        </w:r>
      </w:hyperlink>
      <w:r w:rsidR="001A0C50">
        <w:rPr>
          <w:rStyle w:val="Hyperlink"/>
          <w:rFonts w:ascii="Calibri" w:hAnsi="Calibri"/>
          <w:sz w:val="22"/>
        </w:rPr>
        <w:t>.com</w:t>
      </w:r>
      <w:r w:rsidR="0067422E">
        <w:rPr>
          <w:rFonts w:ascii="Calibri" w:hAnsi="Calibri"/>
          <w:sz w:val="22"/>
        </w:rPr>
        <w:t xml:space="preserve">, edited by </w:t>
      </w:r>
      <w:r w:rsidR="009B4D24">
        <w:rPr>
          <w:rFonts w:ascii="Calibri" w:hAnsi="Calibri"/>
          <w:sz w:val="22"/>
        </w:rPr>
        <w:t>the world’s foremost proponent</w:t>
      </w:r>
      <w:r w:rsidR="0067422E">
        <w:rPr>
          <w:rFonts w:ascii="Calibri" w:hAnsi="Calibri"/>
          <w:sz w:val="22"/>
        </w:rPr>
        <w:t xml:space="preserve"> </w:t>
      </w:r>
      <w:r w:rsidR="009B4D24">
        <w:rPr>
          <w:rFonts w:ascii="Calibri" w:hAnsi="Calibri"/>
          <w:sz w:val="22"/>
        </w:rPr>
        <w:t xml:space="preserve">of </w:t>
      </w:r>
      <w:r w:rsidR="0067422E">
        <w:rPr>
          <w:rFonts w:ascii="Calibri" w:hAnsi="Calibri"/>
          <w:sz w:val="22"/>
        </w:rPr>
        <w:t>analog technology, Michael Fremer.</w:t>
      </w:r>
    </w:p>
    <w:p w:rsidR="00A50E43" w:rsidRDefault="00A50E43" w:rsidP="000A2047">
      <w:pPr>
        <w:spacing w:line="300" w:lineRule="exact"/>
        <w:jc w:val="both"/>
        <w:rPr>
          <w:rFonts w:ascii="Calibri" w:hAnsi="Calibri"/>
          <w:sz w:val="22"/>
        </w:rPr>
      </w:pPr>
    </w:p>
    <w:p w:rsidR="000121CB" w:rsidRPr="000121CB" w:rsidRDefault="000121CB" w:rsidP="000121CB">
      <w:pPr>
        <w:spacing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Michael </w:t>
      </w:r>
      <w:proofErr w:type="spellStart"/>
      <w:r>
        <w:rPr>
          <w:rFonts w:ascii="Calibri" w:hAnsi="Calibri"/>
          <w:sz w:val="22"/>
        </w:rPr>
        <w:t>Fremer’s</w:t>
      </w:r>
      <w:proofErr w:type="spellEnd"/>
      <w:r>
        <w:rPr>
          <w:rFonts w:ascii="Calibri" w:hAnsi="Calibri"/>
          <w:sz w:val="22"/>
        </w:rPr>
        <w:t xml:space="preserve"> </w:t>
      </w:r>
      <w:hyperlink r:id="rId7" w:history="1">
        <w:proofErr w:type="spellStart"/>
        <w:r w:rsidR="00A50E43" w:rsidRPr="00A50E43">
          <w:rPr>
            <w:rStyle w:val="Hyperlink"/>
            <w:rFonts w:ascii="Calibri" w:hAnsi="Calibri"/>
            <w:sz w:val="22"/>
          </w:rPr>
          <w:t>AnalogPlanet</w:t>
        </w:r>
        <w:proofErr w:type="spellEnd"/>
      </w:hyperlink>
      <w:r w:rsidR="00A50E43" w:rsidRPr="004A1718">
        <w:rPr>
          <w:rFonts w:ascii="Calibri" w:hAnsi="Calibri"/>
          <w:sz w:val="22"/>
        </w:rPr>
        <w:t xml:space="preserve"> will be the premier source for information and reviews of new analog products including turntables, cartridges and phono preamps as well as accessories and set-up tips.</w:t>
      </w:r>
      <w:r w:rsidR="00A50E43">
        <w:rPr>
          <w:rFonts w:ascii="Calibri" w:hAnsi="Calibri"/>
          <w:sz w:val="22"/>
        </w:rPr>
        <w:t xml:space="preserve"> </w:t>
      </w:r>
      <w:r w:rsidR="001A0C50">
        <w:rPr>
          <w:rFonts w:ascii="Calibri" w:hAnsi="Calibri"/>
          <w:sz w:val="22"/>
        </w:rPr>
        <w:t xml:space="preserve">Michael’s more than </w:t>
      </w:r>
      <w:r w:rsidR="00A50E43" w:rsidRPr="004A1718">
        <w:rPr>
          <w:rFonts w:ascii="Calibri" w:hAnsi="Calibri"/>
          <w:sz w:val="22"/>
        </w:rPr>
        <w:t>200</w:t>
      </w:r>
      <w:r w:rsidR="00A50E43">
        <w:rPr>
          <w:rFonts w:ascii="Calibri" w:hAnsi="Calibri"/>
          <w:sz w:val="22"/>
        </w:rPr>
        <w:t xml:space="preserve"> </w:t>
      </w:r>
      <w:r w:rsidR="00A50E43" w:rsidRPr="004A1718">
        <w:rPr>
          <w:rFonts w:ascii="Calibri" w:hAnsi="Calibri"/>
          <w:sz w:val="22"/>
        </w:rPr>
        <w:t xml:space="preserve">"Analog Corner" </w:t>
      </w:r>
      <w:r w:rsidR="00A50E43" w:rsidRPr="00232F4D">
        <w:rPr>
          <w:rFonts w:ascii="Calibri" w:hAnsi="Calibri"/>
          <w:i/>
          <w:sz w:val="22"/>
        </w:rPr>
        <w:t>Stereophile</w:t>
      </w:r>
      <w:r w:rsidR="00A50E43" w:rsidRPr="004A1718">
        <w:rPr>
          <w:rFonts w:ascii="Calibri" w:hAnsi="Calibri"/>
          <w:sz w:val="22"/>
        </w:rPr>
        <w:t xml:space="preserve"> columns will </w:t>
      </w:r>
      <w:r w:rsidR="001A0C50">
        <w:rPr>
          <w:rFonts w:ascii="Calibri" w:hAnsi="Calibri"/>
          <w:sz w:val="22"/>
        </w:rPr>
        <w:t xml:space="preserve">eventually </w:t>
      </w:r>
      <w:r w:rsidR="00A50E43" w:rsidRPr="004A1718">
        <w:rPr>
          <w:rFonts w:ascii="Calibri" w:hAnsi="Calibri"/>
          <w:sz w:val="22"/>
        </w:rPr>
        <w:t xml:space="preserve">be posted to </w:t>
      </w:r>
      <w:hyperlink r:id="rId8" w:history="1">
        <w:proofErr w:type="spellStart"/>
        <w:r w:rsidR="00A50E43" w:rsidRPr="00A50E43">
          <w:rPr>
            <w:rStyle w:val="Hyperlink"/>
            <w:rFonts w:ascii="Calibri" w:hAnsi="Calibri"/>
            <w:sz w:val="22"/>
          </w:rPr>
          <w:t>AnalogPlanet</w:t>
        </w:r>
        <w:proofErr w:type="spellEnd"/>
      </w:hyperlink>
      <w:r w:rsidR="00A50E43" w:rsidRPr="004A1718">
        <w:rPr>
          <w:rFonts w:ascii="Calibri" w:hAnsi="Calibri"/>
          <w:sz w:val="22"/>
        </w:rPr>
        <w:t xml:space="preserve">, as will select analog product reviews originally published </w:t>
      </w:r>
      <w:r w:rsidR="00232F4D">
        <w:rPr>
          <w:rFonts w:ascii="Calibri" w:hAnsi="Calibri"/>
          <w:sz w:val="22"/>
        </w:rPr>
        <w:t xml:space="preserve">in </w:t>
      </w:r>
      <w:r w:rsidR="00A50E43" w:rsidRPr="00A50E43">
        <w:rPr>
          <w:rFonts w:ascii="Calibri" w:hAnsi="Calibri"/>
          <w:i/>
          <w:sz w:val="22"/>
        </w:rPr>
        <w:t>Stereophile</w:t>
      </w:r>
      <w:r w:rsidR="00A50E43" w:rsidRPr="004A1718">
        <w:rPr>
          <w:rFonts w:ascii="Calibri" w:hAnsi="Calibri"/>
          <w:sz w:val="22"/>
        </w:rPr>
        <w:t>.</w:t>
      </w:r>
      <w:r w:rsidR="0036187F">
        <w:rPr>
          <w:rFonts w:ascii="Calibri" w:hAnsi="Calibri"/>
          <w:sz w:val="22"/>
        </w:rPr>
        <w:t xml:space="preserve"> </w:t>
      </w:r>
      <w:r w:rsidR="00232F4D">
        <w:rPr>
          <w:rFonts w:ascii="Calibri" w:hAnsi="Calibri"/>
          <w:sz w:val="22"/>
        </w:rPr>
        <w:t>Michael’s r</w:t>
      </w:r>
      <w:r w:rsidRPr="000121CB">
        <w:rPr>
          <w:rFonts w:ascii="Calibri" w:hAnsi="Calibri"/>
          <w:sz w:val="22"/>
        </w:rPr>
        <w:t>eview</w:t>
      </w:r>
      <w:r>
        <w:rPr>
          <w:rFonts w:ascii="Calibri" w:hAnsi="Calibri"/>
          <w:sz w:val="22"/>
        </w:rPr>
        <w:t>s</w:t>
      </w:r>
      <w:r w:rsidRPr="000121CB">
        <w:rPr>
          <w:rFonts w:ascii="Calibri" w:hAnsi="Calibri"/>
          <w:sz w:val="22"/>
        </w:rPr>
        <w:t xml:space="preserve"> </w:t>
      </w:r>
      <w:r w:rsidR="00232F4D">
        <w:rPr>
          <w:rFonts w:ascii="Calibri" w:hAnsi="Calibri"/>
          <w:sz w:val="22"/>
        </w:rPr>
        <w:t xml:space="preserve">and </w:t>
      </w:r>
      <w:r w:rsidRPr="000121CB">
        <w:rPr>
          <w:rFonts w:ascii="Calibri" w:hAnsi="Calibri"/>
          <w:sz w:val="22"/>
        </w:rPr>
        <w:t>column</w:t>
      </w:r>
      <w:r>
        <w:rPr>
          <w:rFonts w:ascii="Calibri" w:hAnsi="Calibri"/>
          <w:sz w:val="22"/>
        </w:rPr>
        <w:t>s</w:t>
      </w:r>
      <w:r w:rsidRPr="000121C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in </w:t>
      </w:r>
      <w:r w:rsidRPr="000121CB">
        <w:rPr>
          <w:rFonts w:ascii="Calibri" w:hAnsi="Calibri"/>
          <w:i/>
          <w:sz w:val="22"/>
        </w:rPr>
        <w:t>Stereophile</w:t>
      </w:r>
      <w:r>
        <w:rPr>
          <w:rFonts w:ascii="Calibri" w:hAnsi="Calibri"/>
          <w:sz w:val="22"/>
        </w:rPr>
        <w:t xml:space="preserve"> may be </w:t>
      </w:r>
      <w:r w:rsidR="00440716">
        <w:rPr>
          <w:rFonts w:ascii="Calibri" w:hAnsi="Calibri"/>
          <w:sz w:val="22"/>
        </w:rPr>
        <w:t>enhanced</w:t>
      </w:r>
      <w:r>
        <w:rPr>
          <w:rFonts w:ascii="Calibri" w:hAnsi="Calibri"/>
          <w:sz w:val="22"/>
        </w:rPr>
        <w:t xml:space="preserve"> </w:t>
      </w:r>
      <w:r w:rsidR="00511A7C">
        <w:rPr>
          <w:rFonts w:ascii="Calibri" w:hAnsi="Calibri"/>
          <w:sz w:val="22"/>
        </w:rPr>
        <w:t xml:space="preserve">with </w:t>
      </w:r>
      <w:r>
        <w:rPr>
          <w:rFonts w:ascii="Calibri" w:hAnsi="Calibri"/>
          <w:sz w:val="22"/>
        </w:rPr>
        <w:t xml:space="preserve">further material on </w:t>
      </w:r>
      <w:hyperlink r:id="rId9" w:history="1">
        <w:proofErr w:type="spellStart"/>
        <w:r w:rsidR="0036187F" w:rsidRPr="00C2603A">
          <w:rPr>
            <w:rStyle w:val="Hyperlink"/>
            <w:rFonts w:ascii="Calibri" w:hAnsi="Calibri"/>
            <w:sz w:val="22"/>
          </w:rPr>
          <w:t>AnalogPlanet</w:t>
        </w:r>
        <w:proofErr w:type="spellEnd"/>
      </w:hyperlink>
      <w:r w:rsidR="0036187F">
        <w:rPr>
          <w:rFonts w:ascii="Calibri" w:hAnsi="Calibri"/>
          <w:sz w:val="22"/>
        </w:rPr>
        <w:t xml:space="preserve">. </w:t>
      </w:r>
      <w:r w:rsidR="00232F4D">
        <w:rPr>
          <w:rFonts w:ascii="Calibri" w:hAnsi="Calibri"/>
          <w:sz w:val="22"/>
        </w:rPr>
        <w:t xml:space="preserve">(Michael’s popular column </w:t>
      </w:r>
      <w:r w:rsidR="00511A7C">
        <w:rPr>
          <w:rFonts w:ascii="Calibri" w:hAnsi="Calibri"/>
          <w:sz w:val="22"/>
        </w:rPr>
        <w:t>“</w:t>
      </w:r>
      <w:r w:rsidR="00232F4D">
        <w:rPr>
          <w:rFonts w:ascii="Calibri" w:hAnsi="Calibri"/>
          <w:sz w:val="22"/>
        </w:rPr>
        <w:t>Analog Corner</w:t>
      </w:r>
      <w:r w:rsidR="00511A7C">
        <w:rPr>
          <w:rFonts w:ascii="Calibri" w:hAnsi="Calibri"/>
          <w:sz w:val="22"/>
        </w:rPr>
        <w:t>”</w:t>
      </w:r>
      <w:r w:rsidR="00232F4D">
        <w:rPr>
          <w:rFonts w:ascii="Calibri" w:hAnsi="Calibri"/>
          <w:sz w:val="22"/>
        </w:rPr>
        <w:t xml:space="preserve"> will continue to appear in </w:t>
      </w:r>
      <w:r w:rsidR="00232F4D" w:rsidRPr="00511A7C">
        <w:rPr>
          <w:rFonts w:ascii="Calibri" w:hAnsi="Calibri"/>
          <w:i/>
          <w:sz w:val="22"/>
        </w:rPr>
        <w:t>Stereophile</w:t>
      </w:r>
      <w:r w:rsidR="00232F4D">
        <w:rPr>
          <w:rFonts w:ascii="Calibri" w:hAnsi="Calibri"/>
          <w:sz w:val="22"/>
        </w:rPr>
        <w:t xml:space="preserve">.) </w:t>
      </w:r>
    </w:p>
    <w:p w:rsidR="000121CB" w:rsidRDefault="000121CB" w:rsidP="000A2047">
      <w:pPr>
        <w:spacing w:line="300" w:lineRule="exact"/>
        <w:jc w:val="both"/>
        <w:rPr>
          <w:rFonts w:ascii="Calibri" w:hAnsi="Calibri"/>
          <w:sz w:val="22"/>
        </w:rPr>
      </w:pPr>
    </w:p>
    <w:p w:rsidR="003F228A" w:rsidRDefault="009B4888" w:rsidP="00A50E43">
      <w:pPr>
        <w:spacing w:line="300" w:lineRule="exact"/>
        <w:jc w:val="both"/>
        <w:rPr>
          <w:rFonts w:ascii="Calibri" w:hAnsi="Calibri"/>
          <w:sz w:val="22"/>
        </w:rPr>
      </w:pPr>
      <w:hyperlink r:id="rId10" w:history="1">
        <w:proofErr w:type="spellStart"/>
        <w:r w:rsidR="003F228A" w:rsidRPr="00A50E43">
          <w:rPr>
            <w:rStyle w:val="Hyperlink"/>
            <w:rFonts w:ascii="Calibri" w:hAnsi="Calibri"/>
            <w:sz w:val="22"/>
          </w:rPr>
          <w:t>AnalogPlanet</w:t>
        </w:r>
        <w:proofErr w:type="spellEnd"/>
      </w:hyperlink>
      <w:r w:rsidR="003F228A">
        <w:rPr>
          <w:rFonts w:ascii="Calibri" w:hAnsi="Calibri"/>
          <w:sz w:val="22"/>
        </w:rPr>
        <w:t xml:space="preserve"> is another valuable resource</w:t>
      </w:r>
      <w:r w:rsidR="00A50E43" w:rsidRPr="00394D42">
        <w:rPr>
          <w:rFonts w:ascii="Calibri" w:hAnsi="Calibri"/>
          <w:sz w:val="22"/>
        </w:rPr>
        <w:t xml:space="preserve"> </w:t>
      </w:r>
      <w:r w:rsidR="00A449E1">
        <w:rPr>
          <w:rFonts w:ascii="Calibri" w:hAnsi="Calibri"/>
          <w:sz w:val="22"/>
        </w:rPr>
        <w:t>complementing</w:t>
      </w:r>
      <w:r w:rsidR="003F228A">
        <w:rPr>
          <w:rFonts w:ascii="Calibri" w:hAnsi="Calibri"/>
          <w:sz w:val="22"/>
        </w:rPr>
        <w:t xml:space="preserve"> Source </w:t>
      </w:r>
      <w:proofErr w:type="spellStart"/>
      <w:r w:rsidR="003F228A">
        <w:rPr>
          <w:rFonts w:ascii="Calibri" w:hAnsi="Calibri"/>
          <w:sz w:val="22"/>
        </w:rPr>
        <w:t>Interlink’s</w:t>
      </w:r>
      <w:proofErr w:type="spellEnd"/>
      <w:r w:rsidR="003F228A">
        <w:rPr>
          <w:rFonts w:ascii="Calibri" w:hAnsi="Calibri"/>
          <w:sz w:val="22"/>
        </w:rPr>
        <w:t xml:space="preserve"> </w:t>
      </w:r>
      <w:hyperlink r:id="rId11" w:history="1">
        <w:r w:rsidR="00A50E43" w:rsidRPr="00394D42">
          <w:rPr>
            <w:rStyle w:val="Hyperlink"/>
            <w:rFonts w:ascii="Calibri" w:hAnsi="Calibri"/>
            <w:sz w:val="22"/>
          </w:rPr>
          <w:t>Stereophile</w:t>
        </w:r>
      </w:hyperlink>
      <w:r w:rsidR="00A50E43" w:rsidRPr="00394D42">
        <w:rPr>
          <w:rFonts w:ascii="Calibri" w:hAnsi="Calibri"/>
          <w:sz w:val="22"/>
        </w:rPr>
        <w:t xml:space="preserve">, </w:t>
      </w:r>
      <w:hyperlink r:id="rId12" w:history="1">
        <w:r w:rsidR="00A50E43" w:rsidRPr="00394D42">
          <w:rPr>
            <w:rStyle w:val="Hyperlink"/>
            <w:rFonts w:ascii="Calibri" w:hAnsi="Calibri"/>
            <w:sz w:val="22"/>
          </w:rPr>
          <w:t>Home Theater</w:t>
        </w:r>
      </w:hyperlink>
      <w:r w:rsidR="00A50E43" w:rsidRPr="00394D42">
        <w:rPr>
          <w:rFonts w:ascii="Calibri" w:hAnsi="Calibri"/>
          <w:sz w:val="22"/>
        </w:rPr>
        <w:t xml:space="preserve">, </w:t>
      </w:r>
      <w:hyperlink r:id="rId13" w:history="1">
        <w:proofErr w:type="spellStart"/>
        <w:r w:rsidR="00A50E43" w:rsidRPr="00394D42">
          <w:rPr>
            <w:rStyle w:val="Hyperlink"/>
            <w:rFonts w:ascii="Calibri" w:hAnsi="Calibri"/>
            <w:sz w:val="22"/>
          </w:rPr>
          <w:t>InnerFidelity</w:t>
        </w:r>
        <w:proofErr w:type="spellEnd"/>
      </w:hyperlink>
      <w:r w:rsidR="00A50E43" w:rsidRPr="00394D42">
        <w:rPr>
          <w:rFonts w:ascii="Calibri" w:hAnsi="Calibri"/>
          <w:sz w:val="22"/>
        </w:rPr>
        <w:t xml:space="preserve"> </w:t>
      </w:r>
      <w:r w:rsidR="00A50E43">
        <w:rPr>
          <w:rFonts w:ascii="Calibri" w:hAnsi="Calibri"/>
          <w:sz w:val="22"/>
        </w:rPr>
        <w:t xml:space="preserve">and </w:t>
      </w:r>
      <w:hyperlink r:id="rId14" w:history="1">
        <w:proofErr w:type="spellStart"/>
        <w:r w:rsidR="00A50E43" w:rsidRPr="00A50E43">
          <w:rPr>
            <w:rStyle w:val="Hyperlink"/>
            <w:rFonts w:ascii="Calibri" w:hAnsi="Calibri"/>
            <w:sz w:val="22"/>
          </w:rPr>
          <w:t>AudioStream</w:t>
        </w:r>
        <w:proofErr w:type="spellEnd"/>
      </w:hyperlink>
      <w:r w:rsidR="003F228A">
        <w:rPr>
          <w:rFonts w:ascii="Calibri" w:hAnsi="Calibri"/>
          <w:sz w:val="22"/>
        </w:rPr>
        <w:t xml:space="preserve"> websites,</w:t>
      </w:r>
      <w:r w:rsidR="00A50E43" w:rsidRPr="00394D42">
        <w:rPr>
          <w:rFonts w:ascii="Calibri" w:hAnsi="Calibri"/>
          <w:sz w:val="22"/>
        </w:rPr>
        <w:t xml:space="preserve"> </w:t>
      </w:r>
      <w:r w:rsidR="003F228A">
        <w:rPr>
          <w:rFonts w:ascii="Calibri" w:hAnsi="Calibri"/>
          <w:sz w:val="22"/>
        </w:rPr>
        <w:t xml:space="preserve">bringing </w:t>
      </w:r>
      <w:r w:rsidR="00A50E43" w:rsidRPr="00394D42">
        <w:rPr>
          <w:rFonts w:ascii="Calibri" w:hAnsi="Calibri"/>
          <w:sz w:val="22"/>
        </w:rPr>
        <w:t xml:space="preserve">readers </w:t>
      </w:r>
      <w:r w:rsidR="003F228A">
        <w:rPr>
          <w:rFonts w:ascii="Calibri" w:hAnsi="Calibri"/>
          <w:sz w:val="22"/>
        </w:rPr>
        <w:t xml:space="preserve">a </w:t>
      </w:r>
      <w:r w:rsidR="009B4D24">
        <w:rPr>
          <w:rFonts w:ascii="Calibri" w:hAnsi="Calibri"/>
          <w:sz w:val="22"/>
        </w:rPr>
        <w:t xml:space="preserve">vast </w:t>
      </w:r>
      <w:r w:rsidR="003F228A">
        <w:rPr>
          <w:rFonts w:ascii="Calibri" w:hAnsi="Calibri"/>
          <w:sz w:val="22"/>
        </w:rPr>
        <w:t xml:space="preserve">depth of knowledge </w:t>
      </w:r>
      <w:r w:rsidR="009B4D24">
        <w:rPr>
          <w:rFonts w:ascii="Calibri" w:hAnsi="Calibri"/>
          <w:sz w:val="22"/>
        </w:rPr>
        <w:t xml:space="preserve">with which </w:t>
      </w:r>
      <w:r w:rsidR="00A50E43" w:rsidRPr="00394D42">
        <w:rPr>
          <w:rFonts w:ascii="Calibri" w:hAnsi="Calibri"/>
          <w:sz w:val="22"/>
        </w:rPr>
        <w:t xml:space="preserve">to build a satisfying system from end to end. </w:t>
      </w:r>
    </w:p>
    <w:p w:rsidR="003F228A" w:rsidRDefault="003F228A" w:rsidP="00A50E43">
      <w:pPr>
        <w:spacing w:line="300" w:lineRule="exact"/>
        <w:jc w:val="both"/>
        <w:rPr>
          <w:rFonts w:ascii="Calibri" w:hAnsi="Calibri"/>
          <w:sz w:val="22"/>
        </w:rPr>
      </w:pPr>
    </w:p>
    <w:p w:rsidR="00394267" w:rsidRPr="00394D42" w:rsidRDefault="006B23C5" w:rsidP="000D7859">
      <w:pPr>
        <w:spacing w:line="30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Visitors to </w:t>
      </w:r>
      <w:proofErr w:type="spellStart"/>
      <w:r w:rsidR="0067422E">
        <w:rPr>
          <w:rFonts w:ascii="Calibri" w:hAnsi="Calibri"/>
          <w:sz w:val="22"/>
        </w:rPr>
        <w:t>Fremer’s</w:t>
      </w:r>
      <w:proofErr w:type="spellEnd"/>
      <w:r w:rsidR="0067422E">
        <w:rPr>
          <w:rFonts w:ascii="Calibri" w:hAnsi="Calibri"/>
          <w:sz w:val="22"/>
        </w:rPr>
        <w:t xml:space="preserve"> </w:t>
      </w:r>
      <w:r w:rsidR="009B4D24">
        <w:rPr>
          <w:rFonts w:ascii="Calibri" w:hAnsi="Calibri"/>
          <w:sz w:val="22"/>
        </w:rPr>
        <w:t xml:space="preserve">popular </w:t>
      </w:r>
      <w:r w:rsidR="0067422E">
        <w:rPr>
          <w:rFonts w:ascii="Calibri" w:hAnsi="Calibri"/>
          <w:sz w:val="22"/>
        </w:rPr>
        <w:t xml:space="preserve">website </w:t>
      </w:r>
      <w:proofErr w:type="spellStart"/>
      <w:r>
        <w:rPr>
          <w:rFonts w:ascii="Calibri" w:hAnsi="Calibri"/>
          <w:sz w:val="22"/>
        </w:rPr>
        <w:t>MusicAngle</w:t>
      </w:r>
      <w:proofErr w:type="spellEnd"/>
      <w:r>
        <w:rPr>
          <w:rFonts w:ascii="Calibri" w:hAnsi="Calibri"/>
          <w:sz w:val="22"/>
        </w:rPr>
        <w:t xml:space="preserve"> will be redirected to </w:t>
      </w:r>
      <w:hyperlink r:id="rId15" w:history="1">
        <w:r w:rsidRPr="004A1718">
          <w:rPr>
            <w:rStyle w:val="Hyperlink"/>
            <w:rFonts w:ascii="Calibri" w:hAnsi="Calibri"/>
            <w:sz w:val="22"/>
          </w:rPr>
          <w:t>AnalogPlanet.com</w:t>
        </w:r>
      </w:hyperlink>
      <w:r>
        <w:rPr>
          <w:rFonts w:ascii="Calibri" w:hAnsi="Calibri"/>
          <w:sz w:val="22"/>
        </w:rPr>
        <w:t xml:space="preserve"> </w:t>
      </w:r>
      <w:r w:rsidRPr="004A1718">
        <w:rPr>
          <w:rFonts w:ascii="Calibri" w:hAnsi="Calibri"/>
          <w:sz w:val="22"/>
        </w:rPr>
        <w:t xml:space="preserve">where all of </w:t>
      </w:r>
      <w:proofErr w:type="spellStart"/>
      <w:r w:rsidRPr="0055147B">
        <w:rPr>
          <w:rFonts w:ascii="Calibri" w:hAnsi="Calibri"/>
          <w:sz w:val="22"/>
        </w:rPr>
        <w:t>MusicA</w:t>
      </w:r>
      <w:r>
        <w:rPr>
          <w:rFonts w:ascii="Calibri" w:hAnsi="Calibri"/>
          <w:sz w:val="22"/>
        </w:rPr>
        <w:t>ngle’s</w:t>
      </w:r>
      <w:proofErr w:type="spellEnd"/>
      <w:r>
        <w:rPr>
          <w:rFonts w:ascii="Calibri" w:hAnsi="Calibri"/>
          <w:sz w:val="22"/>
        </w:rPr>
        <w:t xml:space="preserve"> </w:t>
      </w:r>
      <w:r w:rsidRPr="004A1718">
        <w:rPr>
          <w:rFonts w:ascii="Calibri" w:hAnsi="Calibri"/>
          <w:sz w:val="22"/>
        </w:rPr>
        <w:t>content</w:t>
      </w:r>
      <w:r w:rsidR="001A0C5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will be easy to access</w:t>
      </w:r>
      <w:r w:rsidRPr="004A1718">
        <w:rPr>
          <w:rFonts w:ascii="Calibri" w:hAnsi="Calibri"/>
          <w:sz w:val="22"/>
        </w:rPr>
        <w:t xml:space="preserve">. </w:t>
      </w:r>
      <w:r w:rsidR="00394267" w:rsidRPr="00394D42">
        <w:rPr>
          <w:rFonts w:ascii="Calibri" w:hAnsi="Calibri"/>
          <w:sz w:val="22"/>
        </w:rPr>
        <w:t>We look forward to seeing you at</w:t>
      </w:r>
      <w:r w:rsidR="00EC49CF">
        <w:rPr>
          <w:rFonts w:ascii="Calibri" w:hAnsi="Calibri"/>
          <w:sz w:val="22"/>
        </w:rPr>
        <w:t xml:space="preserve"> </w:t>
      </w:r>
      <w:hyperlink r:id="rId16" w:history="1">
        <w:proofErr w:type="spellStart"/>
        <w:r w:rsidR="003F228A" w:rsidRPr="00A50E43">
          <w:rPr>
            <w:rStyle w:val="Hyperlink"/>
            <w:rFonts w:ascii="Calibri" w:hAnsi="Calibri"/>
            <w:sz w:val="22"/>
          </w:rPr>
          <w:t>AnalogPlanet</w:t>
        </w:r>
        <w:proofErr w:type="spellEnd"/>
      </w:hyperlink>
      <w:r w:rsidR="00394267" w:rsidRPr="00394D42">
        <w:rPr>
          <w:rFonts w:ascii="Calibri" w:hAnsi="Calibri"/>
          <w:sz w:val="22"/>
        </w:rPr>
        <w:t xml:space="preserve"> </w:t>
      </w:r>
      <w:r w:rsidR="003F228A">
        <w:rPr>
          <w:rFonts w:ascii="Calibri" w:hAnsi="Calibri"/>
          <w:sz w:val="22"/>
        </w:rPr>
        <w:t xml:space="preserve">where the Ultimate Analog Man will </w:t>
      </w:r>
      <w:r w:rsidR="00394267" w:rsidRPr="00394D42">
        <w:rPr>
          <w:rFonts w:ascii="Calibri" w:hAnsi="Calibri"/>
          <w:sz w:val="22"/>
        </w:rPr>
        <w:t xml:space="preserve">keep </w:t>
      </w:r>
      <w:r w:rsidR="003F228A">
        <w:rPr>
          <w:rFonts w:ascii="Calibri" w:hAnsi="Calibri"/>
          <w:sz w:val="22"/>
        </w:rPr>
        <w:t xml:space="preserve">you </w:t>
      </w:r>
      <w:r w:rsidR="00394267" w:rsidRPr="00394D42">
        <w:rPr>
          <w:rFonts w:ascii="Calibri" w:hAnsi="Calibri"/>
          <w:sz w:val="22"/>
        </w:rPr>
        <w:t xml:space="preserve">in touch with </w:t>
      </w:r>
      <w:r w:rsidR="003F228A">
        <w:rPr>
          <w:rFonts w:ascii="Calibri" w:hAnsi="Calibri"/>
          <w:sz w:val="22"/>
        </w:rPr>
        <w:t xml:space="preserve">the </w:t>
      </w:r>
      <w:r w:rsidR="00CF3C91" w:rsidRPr="00394D42">
        <w:rPr>
          <w:rFonts w:ascii="Calibri" w:hAnsi="Calibri"/>
          <w:sz w:val="22"/>
        </w:rPr>
        <w:t xml:space="preserve">rapidly </w:t>
      </w:r>
      <w:r w:rsidR="003F228A">
        <w:rPr>
          <w:rFonts w:ascii="Calibri" w:hAnsi="Calibri"/>
          <w:sz w:val="22"/>
        </w:rPr>
        <w:t xml:space="preserve">expanding </w:t>
      </w:r>
      <w:r w:rsidR="00394267" w:rsidRPr="00394D42">
        <w:rPr>
          <w:rFonts w:ascii="Calibri" w:hAnsi="Calibri"/>
          <w:sz w:val="22"/>
        </w:rPr>
        <w:t xml:space="preserve">world </w:t>
      </w:r>
      <w:r w:rsidR="00CF3C91" w:rsidRPr="00394D42">
        <w:rPr>
          <w:rFonts w:ascii="Calibri" w:hAnsi="Calibri"/>
          <w:sz w:val="22"/>
        </w:rPr>
        <w:t xml:space="preserve">of </w:t>
      </w:r>
      <w:r w:rsidR="003F228A">
        <w:rPr>
          <w:rFonts w:ascii="Calibri" w:hAnsi="Calibri"/>
          <w:sz w:val="22"/>
        </w:rPr>
        <w:t xml:space="preserve">analog </w:t>
      </w:r>
      <w:r w:rsidR="00394267" w:rsidRPr="00394D42">
        <w:rPr>
          <w:rFonts w:ascii="Calibri" w:hAnsi="Calibri"/>
          <w:sz w:val="22"/>
        </w:rPr>
        <w:t>audio</w:t>
      </w:r>
      <w:r w:rsidR="003F228A">
        <w:rPr>
          <w:rFonts w:ascii="Calibri" w:hAnsi="Calibri"/>
          <w:sz w:val="22"/>
        </w:rPr>
        <w:t>!</w:t>
      </w:r>
      <w:r w:rsidR="00595759" w:rsidRPr="00394D42">
        <w:rPr>
          <w:rFonts w:ascii="Calibri" w:hAnsi="Calibri"/>
          <w:sz w:val="22"/>
        </w:rPr>
        <w:t xml:space="preserve"> </w:t>
      </w:r>
    </w:p>
    <w:p w:rsidR="00A96AA4" w:rsidRPr="00394D42" w:rsidRDefault="00A96AA4" w:rsidP="00394267">
      <w:pPr>
        <w:jc w:val="both"/>
        <w:rPr>
          <w:rFonts w:ascii="Calibri" w:hAnsi="Calibri"/>
          <w:sz w:val="22"/>
        </w:rPr>
      </w:pPr>
    </w:p>
    <w:p w:rsidR="00386B78" w:rsidRPr="00394D42" w:rsidRDefault="00C26968" w:rsidP="003C7FE3">
      <w:pPr>
        <w:jc w:val="both"/>
        <w:rPr>
          <w:rFonts w:ascii="Calibri" w:hAnsi="Calibri"/>
          <w:sz w:val="22"/>
        </w:rPr>
      </w:pPr>
      <w:r w:rsidRPr="00394D42">
        <w:rPr>
          <w:rFonts w:ascii="Calibri" w:hAnsi="Calibri"/>
          <w:sz w:val="22"/>
        </w:rPr>
        <w:t>Keith Pray, Publisher of Stereophile, Home Theater</w:t>
      </w:r>
      <w:r w:rsidR="00386B78" w:rsidRPr="00394D42">
        <w:rPr>
          <w:rFonts w:ascii="Calibri" w:hAnsi="Calibri"/>
          <w:sz w:val="22"/>
        </w:rPr>
        <w:t xml:space="preserve">, </w:t>
      </w:r>
      <w:proofErr w:type="spellStart"/>
      <w:r w:rsidR="00386B78" w:rsidRPr="00394D42">
        <w:rPr>
          <w:rFonts w:ascii="Calibri" w:hAnsi="Calibri"/>
          <w:sz w:val="22"/>
        </w:rPr>
        <w:t>InnerFidelity</w:t>
      </w:r>
      <w:proofErr w:type="spellEnd"/>
      <w:r w:rsidR="00386B78" w:rsidRPr="00394D42">
        <w:rPr>
          <w:rFonts w:ascii="Calibri" w:hAnsi="Calibri"/>
          <w:sz w:val="22"/>
        </w:rPr>
        <w:t xml:space="preserve"> and </w:t>
      </w:r>
      <w:proofErr w:type="spellStart"/>
      <w:r w:rsidR="00386B78" w:rsidRPr="00394D42">
        <w:rPr>
          <w:rFonts w:ascii="Calibri" w:hAnsi="Calibri"/>
          <w:sz w:val="22"/>
        </w:rPr>
        <w:t>AudioStream</w:t>
      </w:r>
      <w:proofErr w:type="spellEnd"/>
    </w:p>
    <w:p w:rsidR="00A87E78" w:rsidRPr="00394D42" w:rsidRDefault="00C26968" w:rsidP="003C7FE3">
      <w:pPr>
        <w:jc w:val="both"/>
        <w:rPr>
          <w:rFonts w:ascii="Calibri" w:hAnsi="Calibri"/>
          <w:sz w:val="22"/>
        </w:rPr>
      </w:pPr>
      <w:r w:rsidRPr="00394D42">
        <w:rPr>
          <w:rFonts w:ascii="Calibri" w:hAnsi="Calibri"/>
          <w:sz w:val="22"/>
        </w:rPr>
        <w:t>Office</w:t>
      </w:r>
      <w:r w:rsidR="006B23C5">
        <w:rPr>
          <w:rFonts w:ascii="Calibri" w:hAnsi="Calibri"/>
          <w:sz w:val="22"/>
        </w:rPr>
        <w:t xml:space="preserve"> </w:t>
      </w:r>
      <w:r w:rsidRPr="00394D42">
        <w:rPr>
          <w:rFonts w:ascii="Calibri" w:hAnsi="Calibri"/>
          <w:sz w:val="22"/>
        </w:rPr>
        <w:t xml:space="preserve">212.915.4157 </w:t>
      </w:r>
      <w:r w:rsidR="007C5982" w:rsidRPr="00394D42">
        <w:rPr>
          <w:rFonts w:ascii="Calibri" w:hAnsi="Calibri"/>
          <w:sz w:val="14"/>
          <w:szCs w:val="14"/>
        </w:rPr>
        <w:t>•</w:t>
      </w:r>
      <w:r w:rsidRPr="00394D42">
        <w:rPr>
          <w:rFonts w:ascii="Calibri" w:hAnsi="Calibri"/>
          <w:sz w:val="22"/>
        </w:rPr>
        <w:t xml:space="preserve"> Cell 914.469.0042 </w:t>
      </w:r>
      <w:r w:rsidR="007C5982" w:rsidRPr="00394D42">
        <w:rPr>
          <w:rFonts w:ascii="Calibri" w:hAnsi="Calibri"/>
          <w:sz w:val="14"/>
          <w:szCs w:val="14"/>
        </w:rPr>
        <w:t>•</w:t>
      </w:r>
      <w:r w:rsidRPr="00394D42">
        <w:rPr>
          <w:rFonts w:ascii="Calibri" w:hAnsi="Calibri"/>
          <w:sz w:val="22"/>
        </w:rPr>
        <w:t xml:space="preserve"> Fax 212.915.4167 </w:t>
      </w:r>
      <w:r w:rsidR="007C5982" w:rsidRPr="00394D42">
        <w:rPr>
          <w:rFonts w:ascii="Calibri" w:hAnsi="Calibri"/>
          <w:sz w:val="14"/>
          <w:szCs w:val="14"/>
        </w:rPr>
        <w:t>•</w:t>
      </w:r>
      <w:r w:rsidRPr="00394D42">
        <w:rPr>
          <w:rFonts w:ascii="Calibri" w:hAnsi="Calibri"/>
          <w:sz w:val="22"/>
        </w:rPr>
        <w:t xml:space="preserve"> Email </w:t>
      </w:r>
      <w:hyperlink r:id="rId17" w:history="1">
        <w:r w:rsidRPr="00394D42">
          <w:rPr>
            <w:rStyle w:val="Hyperlink"/>
            <w:rFonts w:ascii="Calibri" w:hAnsi="Calibri"/>
            <w:sz w:val="22"/>
          </w:rPr>
          <w:t>Keith.Pray@sorc.com</w:t>
        </w:r>
      </w:hyperlink>
    </w:p>
    <w:p w:rsidR="00E04138" w:rsidRDefault="00E04138" w:rsidP="008D48F2">
      <w:pPr>
        <w:rPr>
          <w:rFonts w:ascii="Calibri" w:hAnsi="Calibri"/>
          <w:sz w:val="22"/>
        </w:rPr>
      </w:pPr>
    </w:p>
    <w:p w:rsidR="00812C05" w:rsidRPr="00394D42" w:rsidRDefault="003F228A" w:rsidP="008D48F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Michael Fremer </w:t>
      </w:r>
      <w:r w:rsidR="001B1507" w:rsidRPr="00394D42">
        <w:rPr>
          <w:rFonts w:ascii="Calibri" w:hAnsi="Calibri"/>
          <w:sz w:val="14"/>
          <w:szCs w:val="14"/>
        </w:rPr>
        <w:t>•</w:t>
      </w:r>
      <w:r w:rsidR="00812C05" w:rsidRPr="00394D42">
        <w:rPr>
          <w:rFonts w:ascii="Calibri" w:hAnsi="Calibri"/>
          <w:sz w:val="22"/>
        </w:rPr>
        <w:t xml:space="preserve"> </w:t>
      </w:r>
      <w:hyperlink r:id="rId18" w:history="1">
        <w:r w:rsidRPr="00154463">
          <w:rPr>
            <w:rStyle w:val="Hyperlink"/>
            <w:rFonts w:ascii="Calibri" w:hAnsi="Calibri"/>
            <w:sz w:val="22"/>
          </w:rPr>
          <w:t>Michael.Fremer@analogplanet.com</w:t>
        </w:r>
      </w:hyperlink>
      <w:r>
        <w:rPr>
          <w:rFonts w:ascii="Calibri" w:hAnsi="Calibri"/>
          <w:sz w:val="22"/>
        </w:rPr>
        <w:t xml:space="preserve"> </w:t>
      </w:r>
    </w:p>
    <w:p w:rsidR="00E04138" w:rsidRDefault="00E04138" w:rsidP="00E04138">
      <w:pPr>
        <w:rPr>
          <w:rFonts w:ascii="Calibri" w:hAnsi="Calibri"/>
          <w:iCs/>
          <w:sz w:val="22"/>
        </w:rPr>
      </w:pPr>
    </w:p>
    <w:p w:rsidR="00CC2B8C" w:rsidRPr="00CC2B8C" w:rsidRDefault="00CC2B8C" w:rsidP="00CC2B8C">
      <w:pPr>
        <w:rPr>
          <w:rFonts w:ascii="Calibri" w:hAnsi="Calibri"/>
          <w:i/>
          <w:sz w:val="22"/>
        </w:rPr>
      </w:pPr>
      <w:r w:rsidRPr="00CC2B8C">
        <w:rPr>
          <w:rFonts w:ascii="Calibri" w:hAnsi="Calibri"/>
          <w:i/>
          <w:iCs/>
          <w:sz w:val="22"/>
        </w:rPr>
        <w:t xml:space="preserve">Info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Press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Photos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Reviews </w:t>
      </w:r>
      <w:r w:rsidRPr="00CC2B8C">
        <w:rPr>
          <w:rFonts w:ascii="Calibri" w:hAnsi="Calibri"/>
          <w:i/>
          <w:iCs/>
          <w:sz w:val="22"/>
        </w:rPr>
        <w:br/>
        <w:t xml:space="preserve">Jonathan Scull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Scull Communications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212 807.0519 </w:t>
      </w:r>
      <w:r w:rsidRPr="00CC2B8C">
        <w:rPr>
          <w:rFonts w:ascii="Calibri" w:hAnsi="Calibri"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Cell phone 646.369.3340 </w:t>
      </w:r>
      <w:r w:rsidRPr="00CC2B8C">
        <w:rPr>
          <w:rFonts w:ascii="Calibri" w:hAnsi="Calibri"/>
          <w:i/>
          <w:iCs/>
          <w:sz w:val="22"/>
        </w:rPr>
        <w:br/>
      </w:r>
      <w:hyperlink r:id="rId19" w:history="1">
        <w:r w:rsidRPr="00CC2B8C">
          <w:rPr>
            <w:rFonts w:ascii="Calibri" w:hAnsi="Calibri"/>
            <w:i/>
            <w:color w:val="0000FF"/>
            <w:sz w:val="22"/>
            <w:u w:val="single"/>
          </w:rPr>
          <w:t>jscull@scullcommunications.com</w:t>
        </w:r>
      </w:hyperlink>
      <w:r w:rsidRPr="00CC2B8C">
        <w:rPr>
          <w:rFonts w:ascii="Calibri" w:hAnsi="Calibri"/>
          <w:i/>
          <w:iCs/>
          <w:sz w:val="22"/>
        </w:rPr>
        <w:t xml:space="preserve"> </w:t>
      </w:r>
      <w:r w:rsidRPr="00CC2B8C">
        <w:rPr>
          <w:rFonts w:ascii="Calibri" w:hAnsi="Calibri"/>
          <w:i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</w:t>
      </w:r>
      <w:hyperlink r:id="rId20" w:history="1">
        <w:r w:rsidRPr="00CC2B8C">
          <w:rPr>
            <w:rFonts w:ascii="Calibri" w:hAnsi="Calibri"/>
            <w:i/>
            <w:color w:val="0000FF"/>
            <w:sz w:val="22"/>
            <w:u w:val="single"/>
          </w:rPr>
          <w:t>www.scullcommunications.com</w:t>
        </w:r>
      </w:hyperlink>
      <w:r w:rsidRPr="00CC2B8C">
        <w:rPr>
          <w:rFonts w:ascii="Calibri" w:hAnsi="Calibri"/>
          <w:i/>
          <w:iCs/>
          <w:sz w:val="22"/>
        </w:rPr>
        <w:br/>
        <w:t xml:space="preserve">Images and press releases </w:t>
      </w:r>
      <w:r w:rsidRPr="00CC2B8C">
        <w:rPr>
          <w:rFonts w:ascii="Calibri" w:hAnsi="Calibri"/>
          <w:i/>
          <w:sz w:val="14"/>
          <w:szCs w:val="14"/>
        </w:rPr>
        <w:t>•</w:t>
      </w:r>
      <w:r w:rsidRPr="00CC2B8C">
        <w:rPr>
          <w:rFonts w:ascii="Calibri" w:hAnsi="Calibri"/>
          <w:i/>
          <w:iCs/>
          <w:sz w:val="22"/>
        </w:rPr>
        <w:t xml:space="preserve"> </w:t>
      </w:r>
      <w:hyperlink r:id="rId21" w:history="1">
        <w:r w:rsidRPr="00CC2B8C">
          <w:rPr>
            <w:rFonts w:ascii="Calibri" w:hAnsi="Calibri"/>
            <w:i/>
            <w:color w:val="0000FF"/>
            <w:sz w:val="22"/>
            <w:u w:val="single"/>
          </w:rPr>
          <w:t>www.scullcommunications.com/pressresources.html</w:t>
        </w:r>
      </w:hyperlink>
      <w:r w:rsidRPr="00CC2B8C">
        <w:rPr>
          <w:rFonts w:ascii="Calibri" w:hAnsi="Calibri"/>
          <w:i/>
          <w:iCs/>
          <w:sz w:val="22"/>
        </w:rPr>
        <w:t xml:space="preserve"> </w:t>
      </w:r>
    </w:p>
    <w:p w:rsidR="00CC2B8C" w:rsidRPr="0036187F" w:rsidRDefault="00CC2B8C" w:rsidP="00E04138">
      <w:pPr>
        <w:rPr>
          <w:rFonts w:ascii="Calibri" w:hAnsi="Calibri"/>
          <w:iCs/>
          <w:sz w:val="22"/>
        </w:rPr>
      </w:pPr>
      <w:bookmarkStart w:id="0" w:name="_GoBack"/>
      <w:bookmarkEnd w:id="0"/>
    </w:p>
    <w:sectPr w:rsidR="00CC2B8C" w:rsidRPr="0036187F" w:rsidSect="00BF1A79"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8B"/>
    <w:rsid w:val="0001162F"/>
    <w:rsid w:val="000121CB"/>
    <w:rsid w:val="00012EC3"/>
    <w:rsid w:val="000169EA"/>
    <w:rsid w:val="000965C9"/>
    <w:rsid w:val="000A2047"/>
    <w:rsid w:val="000A3E3F"/>
    <w:rsid w:val="000C5B11"/>
    <w:rsid w:val="000D7859"/>
    <w:rsid w:val="000F4537"/>
    <w:rsid w:val="00177262"/>
    <w:rsid w:val="0019049E"/>
    <w:rsid w:val="001A0C50"/>
    <w:rsid w:val="001A6D3D"/>
    <w:rsid w:val="001B1507"/>
    <w:rsid w:val="001C43AA"/>
    <w:rsid w:val="001D3265"/>
    <w:rsid w:val="001F3516"/>
    <w:rsid w:val="00232F4D"/>
    <w:rsid w:val="0025520E"/>
    <w:rsid w:val="002574B6"/>
    <w:rsid w:val="0027140D"/>
    <w:rsid w:val="0027458B"/>
    <w:rsid w:val="002C2128"/>
    <w:rsid w:val="002C3C7D"/>
    <w:rsid w:val="002C56A0"/>
    <w:rsid w:val="002D5F4A"/>
    <w:rsid w:val="0033387C"/>
    <w:rsid w:val="00341B36"/>
    <w:rsid w:val="0034382C"/>
    <w:rsid w:val="003517A7"/>
    <w:rsid w:val="0036187F"/>
    <w:rsid w:val="0036392A"/>
    <w:rsid w:val="0037257C"/>
    <w:rsid w:val="00381D3F"/>
    <w:rsid w:val="003852FE"/>
    <w:rsid w:val="00386B78"/>
    <w:rsid w:val="00387F1D"/>
    <w:rsid w:val="00394267"/>
    <w:rsid w:val="00394D42"/>
    <w:rsid w:val="003A776E"/>
    <w:rsid w:val="003B0C6C"/>
    <w:rsid w:val="003B5C56"/>
    <w:rsid w:val="003C7FE3"/>
    <w:rsid w:val="003F228A"/>
    <w:rsid w:val="00435E0C"/>
    <w:rsid w:val="00440716"/>
    <w:rsid w:val="0044527F"/>
    <w:rsid w:val="004568C7"/>
    <w:rsid w:val="004748D3"/>
    <w:rsid w:val="004805C0"/>
    <w:rsid w:val="00493588"/>
    <w:rsid w:val="004A1718"/>
    <w:rsid w:val="004B69EB"/>
    <w:rsid w:val="004C0C23"/>
    <w:rsid w:val="004E17BE"/>
    <w:rsid w:val="00506032"/>
    <w:rsid w:val="00511A7C"/>
    <w:rsid w:val="0055147B"/>
    <w:rsid w:val="0055200E"/>
    <w:rsid w:val="0055791D"/>
    <w:rsid w:val="00587D0B"/>
    <w:rsid w:val="00595759"/>
    <w:rsid w:val="005F5C74"/>
    <w:rsid w:val="00601544"/>
    <w:rsid w:val="00633E26"/>
    <w:rsid w:val="006636E4"/>
    <w:rsid w:val="0067422E"/>
    <w:rsid w:val="006B23C5"/>
    <w:rsid w:val="006C39A5"/>
    <w:rsid w:val="006E228E"/>
    <w:rsid w:val="006F1DB7"/>
    <w:rsid w:val="006F2BB3"/>
    <w:rsid w:val="006F31DD"/>
    <w:rsid w:val="006F78AE"/>
    <w:rsid w:val="0070034D"/>
    <w:rsid w:val="00726C74"/>
    <w:rsid w:val="007404EC"/>
    <w:rsid w:val="00774CF3"/>
    <w:rsid w:val="00795C32"/>
    <w:rsid w:val="007A54E0"/>
    <w:rsid w:val="007A61A6"/>
    <w:rsid w:val="007C5982"/>
    <w:rsid w:val="007E33AE"/>
    <w:rsid w:val="0080597D"/>
    <w:rsid w:val="00812C05"/>
    <w:rsid w:val="0082303F"/>
    <w:rsid w:val="0085461F"/>
    <w:rsid w:val="008B4934"/>
    <w:rsid w:val="008C6FB2"/>
    <w:rsid w:val="008C7B81"/>
    <w:rsid w:val="008D48F2"/>
    <w:rsid w:val="008F4602"/>
    <w:rsid w:val="0091719C"/>
    <w:rsid w:val="009172DD"/>
    <w:rsid w:val="00941705"/>
    <w:rsid w:val="00955DEF"/>
    <w:rsid w:val="00967410"/>
    <w:rsid w:val="00970042"/>
    <w:rsid w:val="009716E4"/>
    <w:rsid w:val="00976F80"/>
    <w:rsid w:val="00992879"/>
    <w:rsid w:val="009B4888"/>
    <w:rsid w:val="009B4D24"/>
    <w:rsid w:val="009C5142"/>
    <w:rsid w:val="009D3605"/>
    <w:rsid w:val="009F23B2"/>
    <w:rsid w:val="00A049F5"/>
    <w:rsid w:val="00A2303D"/>
    <w:rsid w:val="00A31B7F"/>
    <w:rsid w:val="00A449E1"/>
    <w:rsid w:val="00A50E43"/>
    <w:rsid w:val="00A5126B"/>
    <w:rsid w:val="00A55EFF"/>
    <w:rsid w:val="00A87E78"/>
    <w:rsid w:val="00A96AA4"/>
    <w:rsid w:val="00AD6CFD"/>
    <w:rsid w:val="00AF029F"/>
    <w:rsid w:val="00B10F23"/>
    <w:rsid w:val="00B30367"/>
    <w:rsid w:val="00B306D8"/>
    <w:rsid w:val="00B40316"/>
    <w:rsid w:val="00B852CB"/>
    <w:rsid w:val="00B91E4F"/>
    <w:rsid w:val="00B96C4E"/>
    <w:rsid w:val="00BB757B"/>
    <w:rsid w:val="00BC4915"/>
    <w:rsid w:val="00BF1A79"/>
    <w:rsid w:val="00BF7269"/>
    <w:rsid w:val="00C071A0"/>
    <w:rsid w:val="00C15A4E"/>
    <w:rsid w:val="00C2603A"/>
    <w:rsid w:val="00C26968"/>
    <w:rsid w:val="00C34265"/>
    <w:rsid w:val="00C35434"/>
    <w:rsid w:val="00C407DC"/>
    <w:rsid w:val="00C41DDD"/>
    <w:rsid w:val="00C43AF6"/>
    <w:rsid w:val="00C906B1"/>
    <w:rsid w:val="00CA6053"/>
    <w:rsid w:val="00CB2AF7"/>
    <w:rsid w:val="00CC2B8C"/>
    <w:rsid w:val="00CD17A2"/>
    <w:rsid w:val="00CF3C91"/>
    <w:rsid w:val="00D42CA9"/>
    <w:rsid w:val="00D53C6B"/>
    <w:rsid w:val="00D652A2"/>
    <w:rsid w:val="00DA7E93"/>
    <w:rsid w:val="00DF08C2"/>
    <w:rsid w:val="00DF1CC4"/>
    <w:rsid w:val="00E04138"/>
    <w:rsid w:val="00E06413"/>
    <w:rsid w:val="00E42516"/>
    <w:rsid w:val="00E43DA5"/>
    <w:rsid w:val="00E5417E"/>
    <w:rsid w:val="00E5540E"/>
    <w:rsid w:val="00E77990"/>
    <w:rsid w:val="00EC49CF"/>
    <w:rsid w:val="00F17A58"/>
    <w:rsid w:val="00F17A70"/>
    <w:rsid w:val="00F26323"/>
    <w:rsid w:val="00F30982"/>
    <w:rsid w:val="00FB31F7"/>
    <w:rsid w:val="00FC2C0F"/>
    <w:rsid w:val="00FD5403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8C7B8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C7B8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E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8C7B8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C7B8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E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3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0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logplanet.com/" TargetMode="External"/><Relationship Id="rId13" Type="http://schemas.openxmlformats.org/officeDocument/2006/relationships/hyperlink" Target="http://www.innerfidelity.com/" TargetMode="External"/><Relationship Id="rId18" Type="http://schemas.openxmlformats.org/officeDocument/2006/relationships/hyperlink" Target="mailto:Michael.Fremer@analogplane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ullcommunications.com/pressresources.html" TargetMode="External"/><Relationship Id="rId7" Type="http://schemas.openxmlformats.org/officeDocument/2006/relationships/hyperlink" Target="http://analogplanet.com/" TargetMode="External"/><Relationship Id="rId12" Type="http://schemas.openxmlformats.org/officeDocument/2006/relationships/hyperlink" Target="http://hometheater.com/" TargetMode="External"/><Relationship Id="rId17" Type="http://schemas.openxmlformats.org/officeDocument/2006/relationships/hyperlink" Target="mailto:Keith.Pray@sorc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nalogplanet.com/" TargetMode="External"/><Relationship Id="rId20" Type="http://schemas.openxmlformats.org/officeDocument/2006/relationships/hyperlink" Target="http://www.scullcommunication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analogplanet.com/" TargetMode="External"/><Relationship Id="rId11" Type="http://schemas.openxmlformats.org/officeDocument/2006/relationships/hyperlink" Target="http://stereophile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nalogPlane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nalogplanet.com/" TargetMode="External"/><Relationship Id="rId19" Type="http://schemas.openxmlformats.org/officeDocument/2006/relationships/hyperlink" Target="mailto:jscull@scullcommunic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alogplanet.com/" TargetMode="External"/><Relationship Id="rId14" Type="http://schemas.openxmlformats.org/officeDocument/2006/relationships/hyperlink" Target="http://www.audiostream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Links>
    <vt:vector size="30" baseType="variant">
      <vt:variant>
        <vt:i4>1704061</vt:i4>
      </vt:variant>
      <vt:variant>
        <vt:i4>12</vt:i4>
      </vt:variant>
      <vt:variant>
        <vt:i4>0</vt:i4>
      </vt:variant>
      <vt:variant>
        <vt:i4>5</vt:i4>
      </vt:variant>
      <vt:variant>
        <vt:lpwstr>mailto:michael.lavorgna@audiostream.com</vt:lpwstr>
      </vt:variant>
      <vt:variant>
        <vt:lpwstr/>
      </vt:variant>
      <vt:variant>
        <vt:i4>5963838</vt:i4>
      </vt:variant>
      <vt:variant>
        <vt:i4>9</vt:i4>
      </vt:variant>
      <vt:variant>
        <vt:i4>0</vt:i4>
      </vt:variant>
      <vt:variant>
        <vt:i4>5</vt:i4>
      </vt:variant>
      <vt:variant>
        <vt:lpwstr>mailto:Keith.Pray@sorc.com</vt:lpwstr>
      </vt:variant>
      <vt:variant>
        <vt:lpwstr/>
      </vt:variant>
      <vt:variant>
        <vt:i4>4980736</vt:i4>
      </vt:variant>
      <vt:variant>
        <vt:i4>6</vt:i4>
      </vt:variant>
      <vt:variant>
        <vt:i4>0</vt:i4>
      </vt:variant>
      <vt:variant>
        <vt:i4>5</vt:i4>
      </vt:variant>
      <vt:variant>
        <vt:lpwstr>http://www.innerfidelity.com/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http://hometheater.com/</vt:lpwstr>
      </vt:variant>
      <vt:variant>
        <vt:lpwstr/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http://stereophile.com/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cp:lastPrinted>2012-04-26T16:04:00Z</cp:lastPrinted>
  <dcterms:created xsi:type="dcterms:W3CDTF">2012-04-26T16:05:00Z</dcterms:created>
  <dcterms:modified xsi:type="dcterms:W3CDTF">2012-04-26T16:05:00Z</dcterms:modified>
</cp:coreProperties>
</file>