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45" w:rsidRDefault="00C77045" w:rsidP="001B6DBC">
      <w:pPr>
        <w:rPr>
          <w:rFonts w:ascii="Arial" w:hAnsi="Arial" w:cs="Arial"/>
          <w:b/>
          <w:sz w:val="22"/>
          <w:szCs w:val="22"/>
        </w:rPr>
      </w:pPr>
    </w:p>
    <w:p w:rsidR="00C77045" w:rsidRDefault="00C77045" w:rsidP="001B6DBC">
      <w:pPr>
        <w:rPr>
          <w:rFonts w:ascii="Arial" w:hAnsi="Arial" w:cs="Arial"/>
          <w:b/>
          <w:sz w:val="22"/>
          <w:szCs w:val="22"/>
        </w:rPr>
      </w:pPr>
    </w:p>
    <w:p w:rsidR="001B6DBC" w:rsidRPr="00F75901" w:rsidRDefault="00F75901" w:rsidP="001B6DBC">
      <w:pPr>
        <w:rPr>
          <w:rFonts w:ascii="Arial" w:hAnsi="Arial" w:cs="Arial"/>
          <w:b/>
          <w:sz w:val="22"/>
          <w:szCs w:val="22"/>
        </w:rPr>
      </w:pPr>
      <w:r w:rsidRPr="00F75901">
        <w:rPr>
          <w:rFonts w:ascii="Arial" w:hAnsi="Arial" w:cs="Arial"/>
          <w:b/>
          <w:noProof/>
          <w:sz w:val="22"/>
          <w:szCs w:val="22"/>
          <w:lang w:val="en-US" w:eastAsia="en-US"/>
        </w:rPr>
        <w:drawing>
          <wp:anchor distT="0" distB="0" distL="114300" distR="114300" simplePos="0" relativeHeight="251659264" behindDoc="0" locked="0" layoutInCell="1" allowOverlap="1">
            <wp:simplePos x="0" y="0"/>
            <wp:positionH relativeFrom="column">
              <wp:posOffset>-121920</wp:posOffset>
            </wp:positionH>
            <wp:positionV relativeFrom="paragraph">
              <wp:posOffset>-629285</wp:posOffset>
            </wp:positionV>
            <wp:extent cx="1597025" cy="862965"/>
            <wp:effectExtent l="19050" t="0" r="3175" b="0"/>
            <wp:wrapThrough wrapText="bothSides">
              <wp:wrapPolygon edited="0">
                <wp:start x="-258" y="0"/>
                <wp:lineTo x="-258" y="20980"/>
                <wp:lineTo x="21643" y="20980"/>
                <wp:lineTo x="21643" y="0"/>
                <wp:lineTo x="-258" y="0"/>
              </wp:wrapPolygon>
            </wp:wrapThrough>
            <wp:docPr id="3" name="Picture 2" descr="xlo_logo_s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lo_logo_snd.jpg"/>
                    <pic:cNvPicPr/>
                  </pic:nvPicPr>
                  <pic:blipFill>
                    <a:blip r:embed="rId5" cstate="print"/>
                    <a:stretch>
                      <a:fillRect/>
                    </a:stretch>
                  </pic:blipFill>
                  <pic:spPr>
                    <a:xfrm>
                      <a:off x="0" y="0"/>
                      <a:ext cx="1597025" cy="862965"/>
                    </a:xfrm>
                    <a:prstGeom prst="rect">
                      <a:avLst/>
                    </a:prstGeom>
                  </pic:spPr>
                </pic:pic>
              </a:graphicData>
            </a:graphic>
          </wp:anchor>
        </w:drawing>
      </w:r>
    </w:p>
    <w:p w:rsidR="001B6DBC" w:rsidRPr="00F75901" w:rsidRDefault="001B6DBC" w:rsidP="001B6DBC">
      <w:pPr>
        <w:rPr>
          <w:rFonts w:ascii="Arial" w:hAnsi="Arial" w:cs="Arial"/>
          <w:b/>
          <w:sz w:val="22"/>
          <w:szCs w:val="22"/>
        </w:rPr>
      </w:pPr>
    </w:p>
    <w:p w:rsidR="002931E4" w:rsidRPr="00F75901" w:rsidRDefault="002931E4" w:rsidP="00C77045">
      <w:pPr>
        <w:spacing w:after="80" w:line="320" w:lineRule="exact"/>
        <w:contextualSpacing/>
        <w:jc w:val="both"/>
        <w:rPr>
          <w:rFonts w:ascii="Arial" w:hAnsi="Arial" w:cs="Arial"/>
          <w:b/>
          <w:i/>
          <w:sz w:val="22"/>
          <w:szCs w:val="22"/>
        </w:rPr>
      </w:pPr>
      <w:r w:rsidRPr="00F75901">
        <w:rPr>
          <w:rFonts w:ascii="Arial" w:hAnsi="Arial" w:cs="Arial"/>
          <w:b/>
          <w:i/>
          <w:sz w:val="22"/>
          <w:szCs w:val="22"/>
        </w:rPr>
        <w:t>XLO</w:t>
      </w:r>
      <w:r w:rsidR="0085358A" w:rsidRPr="00F75901">
        <w:rPr>
          <w:rFonts w:ascii="Arial" w:hAnsi="Arial" w:cs="Arial"/>
          <w:i/>
          <w:sz w:val="22"/>
          <w:szCs w:val="22"/>
        </w:rPr>
        <w:t>™</w:t>
      </w:r>
      <w:r w:rsidRPr="00F75901">
        <w:rPr>
          <w:rFonts w:ascii="Arial" w:hAnsi="Arial" w:cs="Arial"/>
          <w:b/>
          <w:i/>
          <w:sz w:val="22"/>
          <w:szCs w:val="22"/>
        </w:rPr>
        <w:t xml:space="preserve"> Purple </w:t>
      </w:r>
      <w:r w:rsidR="00EC6F58" w:rsidRPr="00F75901">
        <w:rPr>
          <w:rFonts w:ascii="Arial" w:hAnsi="Arial" w:cs="Arial"/>
          <w:b/>
          <w:i/>
          <w:sz w:val="22"/>
          <w:szCs w:val="22"/>
        </w:rPr>
        <w:t>Rush</w:t>
      </w:r>
      <w:r w:rsidR="0085358A" w:rsidRPr="00F75901">
        <w:rPr>
          <w:rFonts w:ascii="Arial" w:hAnsi="Arial" w:cs="Arial"/>
          <w:i/>
          <w:sz w:val="22"/>
          <w:szCs w:val="22"/>
        </w:rPr>
        <w:t>™</w:t>
      </w:r>
      <w:r w:rsidR="00EC6F58" w:rsidRPr="00F75901">
        <w:rPr>
          <w:rFonts w:ascii="Arial" w:hAnsi="Arial" w:cs="Arial"/>
          <w:b/>
          <w:i/>
          <w:sz w:val="22"/>
          <w:szCs w:val="22"/>
        </w:rPr>
        <w:t xml:space="preserve"> </w:t>
      </w:r>
      <w:r w:rsidR="0085358A" w:rsidRPr="00F75901">
        <w:rPr>
          <w:rFonts w:ascii="Arial" w:hAnsi="Arial" w:cs="Arial"/>
          <w:b/>
          <w:i/>
          <w:sz w:val="22"/>
          <w:szCs w:val="22"/>
        </w:rPr>
        <w:t xml:space="preserve">AC </w:t>
      </w:r>
      <w:r w:rsidR="00EC6F58" w:rsidRPr="00F75901">
        <w:rPr>
          <w:rFonts w:ascii="Arial" w:hAnsi="Arial" w:cs="Arial"/>
          <w:b/>
          <w:i/>
          <w:sz w:val="22"/>
          <w:szCs w:val="22"/>
        </w:rPr>
        <w:t xml:space="preserve">Power Cord </w:t>
      </w:r>
      <w:r w:rsidR="004754BF" w:rsidRPr="00F75901">
        <w:rPr>
          <w:rFonts w:ascii="Arial" w:hAnsi="Arial" w:cs="Arial"/>
          <w:b/>
          <w:i/>
          <w:sz w:val="22"/>
          <w:szCs w:val="22"/>
        </w:rPr>
        <w:t>White Paper</w:t>
      </w:r>
    </w:p>
    <w:p w:rsidR="003B1A49" w:rsidRPr="00F75901" w:rsidRDefault="003B1A49" w:rsidP="00C77045">
      <w:pPr>
        <w:spacing w:after="80" w:line="320" w:lineRule="exact"/>
        <w:contextualSpacing/>
        <w:jc w:val="both"/>
        <w:rPr>
          <w:rFonts w:ascii="Arial" w:hAnsi="Arial" w:cs="Arial"/>
          <w:sz w:val="22"/>
          <w:szCs w:val="22"/>
          <w:lang w:val="en-US"/>
        </w:rPr>
      </w:pPr>
      <w:r w:rsidRPr="00F75901">
        <w:rPr>
          <w:rFonts w:ascii="Arial" w:hAnsi="Arial" w:cs="Arial"/>
          <w:sz w:val="22"/>
          <w:szCs w:val="22"/>
          <w:lang w:val="en-US"/>
        </w:rPr>
        <w:t>Purple Rush uses continuous cast/multi-gauge/multi-shape conductors to overcome AC transmission line problems. Its audacious low-noise, low-loss, high-speed design was awarded five separate patents! Powerful monoblock amplifiers to front-end separates all achieve a breathtaking openness and transparency, lightning quick transients, incredible slam and palpable imaging with seductive warmth and richness.</w:t>
      </w:r>
    </w:p>
    <w:p w:rsidR="003A6D2A" w:rsidRPr="00F75901" w:rsidRDefault="003A6D2A" w:rsidP="00C77045">
      <w:pPr>
        <w:spacing w:after="80" w:line="320" w:lineRule="exact"/>
        <w:contextualSpacing/>
        <w:jc w:val="both"/>
        <w:rPr>
          <w:rFonts w:ascii="Arial" w:hAnsi="Arial" w:cs="Arial"/>
          <w:sz w:val="22"/>
          <w:szCs w:val="22"/>
        </w:rPr>
      </w:pPr>
    </w:p>
    <w:p w:rsidR="00F96F2D" w:rsidRPr="00F75901" w:rsidRDefault="0029154E" w:rsidP="00C77045">
      <w:pPr>
        <w:pStyle w:val="NormalWeb"/>
        <w:spacing w:before="0" w:beforeAutospacing="0" w:after="80" w:afterAutospacing="0" w:line="320" w:lineRule="exact"/>
        <w:contextualSpacing/>
        <w:jc w:val="both"/>
        <w:rPr>
          <w:rStyle w:val="Strong"/>
          <w:rFonts w:ascii="Arial" w:hAnsi="Arial" w:cs="Arial"/>
          <w:i/>
          <w:sz w:val="22"/>
          <w:szCs w:val="22"/>
        </w:rPr>
      </w:pPr>
      <w:r w:rsidRPr="00F75901">
        <w:rPr>
          <w:rStyle w:val="Strong"/>
          <w:rFonts w:ascii="Arial" w:hAnsi="Arial" w:cs="Arial"/>
          <w:i/>
          <w:sz w:val="22"/>
          <w:szCs w:val="22"/>
        </w:rPr>
        <w:t xml:space="preserve">Purple </w:t>
      </w:r>
      <w:r w:rsidR="003B1A49" w:rsidRPr="00F75901">
        <w:rPr>
          <w:rStyle w:val="Strong"/>
          <w:rFonts w:ascii="Arial" w:hAnsi="Arial" w:cs="Arial"/>
          <w:i/>
          <w:sz w:val="22"/>
          <w:szCs w:val="22"/>
        </w:rPr>
        <w:t xml:space="preserve">Construction Techniques </w:t>
      </w:r>
    </w:p>
    <w:p w:rsidR="00F96F2D" w:rsidRPr="00F75901" w:rsidRDefault="00EE1591"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sz w:val="22"/>
          <w:szCs w:val="22"/>
        </w:rPr>
        <w:t xml:space="preserve">The Purple </w:t>
      </w:r>
      <w:r w:rsidR="00592ECC" w:rsidRPr="00F75901">
        <w:rPr>
          <w:rFonts w:ascii="Arial" w:hAnsi="Arial" w:cs="Arial"/>
          <w:sz w:val="22"/>
          <w:szCs w:val="22"/>
        </w:rPr>
        <w:t xml:space="preserve">Rush </w:t>
      </w:r>
      <w:r w:rsidR="003B1A49" w:rsidRPr="00F75901">
        <w:rPr>
          <w:rFonts w:ascii="Arial" w:hAnsi="Arial" w:cs="Arial"/>
          <w:sz w:val="22"/>
          <w:szCs w:val="22"/>
        </w:rPr>
        <w:t>power cord</w:t>
      </w:r>
      <w:r w:rsidRPr="00F75901">
        <w:rPr>
          <w:rFonts w:ascii="Arial" w:hAnsi="Arial" w:cs="Arial"/>
          <w:sz w:val="22"/>
          <w:szCs w:val="22"/>
        </w:rPr>
        <w:t xml:space="preserve"> </w:t>
      </w:r>
      <w:r w:rsidR="003B1A49" w:rsidRPr="00F75901">
        <w:rPr>
          <w:rFonts w:ascii="Arial" w:hAnsi="Arial" w:cs="Arial"/>
          <w:sz w:val="22"/>
          <w:szCs w:val="22"/>
        </w:rPr>
        <w:t xml:space="preserve">is </w:t>
      </w:r>
      <w:r w:rsidRPr="00F75901">
        <w:rPr>
          <w:rFonts w:ascii="Arial" w:hAnsi="Arial" w:cs="Arial"/>
          <w:sz w:val="22"/>
          <w:szCs w:val="22"/>
        </w:rPr>
        <w:t xml:space="preserve">packed with </w:t>
      </w:r>
      <w:r w:rsidR="00BE11FD" w:rsidRPr="00F75901">
        <w:rPr>
          <w:rFonts w:ascii="Arial" w:hAnsi="Arial" w:cs="Arial"/>
          <w:sz w:val="22"/>
          <w:szCs w:val="22"/>
        </w:rPr>
        <w:t>unique technologies</w:t>
      </w:r>
      <w:r w:rsidR="00332AD4" w:rsidRPr="00F75901">
        <w:rPr>
          <w:rFonts w:ascii="Arial" w:hAnsi="Arial" w:cs="Arial"/>
          <w:sz w:val="22"/>
          <w:szCs w:val="22"/>
        </w:rPr>
        <w:t>.</w:t>
      </w:r>
      <w:r w:rsidR="002931E4" w:rsidRPr="00F75901">
        <w:rPr>
          <w:rFonts w:ascii="Arial" w:hAnsi="Arial" w:cs="Arial"/>
          <w:sz w:val="22"/>
          <w:szCs w:val="22"/>
        </w:rPr>
        <w:t xml:space="preserve"> </w:t>
      </w:r>
      <w:r w:rsidR="00BE11FD" w:rsidRPr="00F75901">
        <w:rPr>
          <w:rFonts w:ascii="Arial" w:hAnsi="Arial" w:cs="Arial"/>
          <w:sz w:val="22"/>
          <w:szCs w:val="22"/>
        </w:rPr>
        <w:t xml:space="preserve">It’s </w:t>
      </w:r>
      <w:r w:rsidR="00115249" w:rsidRPr="00F75901">
        <w:rPr>
          <w:rFonts w:ascii="Arial" w:hAnsi="Arial" w:cs="Arial"/>
          <w:sz w:val="22"/>
          <w:szCs w:val="22"/>
        </w:rPr>
        <w:t xml:space="preserve">constructed </w:t>
      </w:r>
      <w:r w:rsidRPr="00F75901">
        <w:rPr>
          <w:rFonts w:ascii="Arial" w:hAnsi="Arial" w:cs="Arial"/>
          <w:sz w:val="22"/>
          <w:szCs w:val="22"/>
        </w:rPr>
        <w:t xml:space="preserve">of </w:t>
      </w:r>
      <w:r w:rsidR="000E0815" w:rsidRPr="00F75901">
        <w:rPr>
          <w:rFonts w:ascii="Arial" w:hAnsi="Arial" w:cs="Arial"/>
          <w:sz w:val="22"/>
          <w:szCs w:val="22"/>
        </w:rPr>
        <w:t>6 AWG</w:t>
      </w:r>
      <w:r w:rsidR="00A551DF" w:rsidRPr="00F75901">
        <w:rPr>
          <w:rFonts w:ascii="Arial" w:hAnsi="Arial" w:cs="Arial"/>
          <w:sz w:val="22"/>
          <w:szCs w:val="22"/>
        </w:rPr>
        <w:t xml:space="preserve"> </w:t>
      </w:r>
      <w:r w:rsidR="00F96F2D" w:rsidRPr="00F75901">
        <w:rPr>
          <w:rFonts w:ascii="Arial" w:hAnsi="Arial" w:cs="Arial"/>
          <w:sz w:val="22"/>
          <w:szCs w:val="22"/>
        </w:rPr>
        <w:t>PC</w:t>
      </w:r>
      <w:r w:rsidR="00A551DF" w:rsidRPr="00F75901">
        <w:rPr>
          <w:rFonts w:ascii="Arial" w:hAnsi="Arial" w:cs="Arial"/>
          <w:sz w:val="22"/>
          <w:szCs w:val="22"/>
        </w:rPr>
        <w:t>-</w:t>
      </w:r>
      <w:r w:rsidR="00F96F2D" w:rsidRPr="00F75901">
        <w:rPr>
          <w:rFonts w:ascii="Arial" w:hAnsi="Arial" w:cs="Arial"/>
          <w:sz w:val="22"/>
          <w:szCs w:val="22"/>
        </w:rPr>
        <w:t xml:space="preserve">OCC copper </w:t>
      </w:r>
      <w:r w:rsidR="00A551DF" w:rsidRPr="00F75901">
        <w:rPr>
          <w:rFonts w:ascii="Arial" w:hAnsi="Arial" w:cs="Arial"/>
          <w:sz w:val="22"/>
          <w:szCs w:val="22"/>
        </w:rPr>
        <w:t xml:space="preserve">in multiple gauges and shapes. </w:t>
      </w:r>
      <w:r w:rsidR="00477391" w:rsidRPr="00F75901">
        <w:rPr>
          <w:rFonts w:ascii="Arial" w:hAnsi="Arial" w:cs="Arial"/>
          <w:sz w:val="22"/>
          <w:szCs w:val="22"/>
        </w:rPr>
        <w:t>F</w:t>
      </w:r>
      <w:r w:rsidR="00135D7B" w:rsidRPr="00F75901">
        <w:rPr>
          <w:rFonts w:ascii="Arial" w:hAnsi="Arial" w:cs="Arial"/>
          <w:sz w:val="22"/>
          <w:szCs w:val="22"/>
        </w:rPr>
        <w:t xml:space="preserve">ine gauge PC-OCC conductors </w:t>
      </w:r>
      <w:r w:rsidR="00477391" w:rsidRPr="00F75901">
        <w:rPr>
          <w:rFonts w:ascii="Arial" w:hAnsi="Arial" w:cs="Arial"/>
          <w:sz w:val="22"/>
          <w:szCs w:val="22"/>
        </w:rPr>
        <w:t xml:space="preserve">are used for the highs; </w:t>
      </w:r>
      <w:r w:rsidR="00F96F2D" w:rsidRPr="00F75901">
        <w:rPr>
          <w:rFonts w:ascii="Arial" w:hAnsi="Arial" w:cs="Arial"/>
          <w:sz w:val="22"/>
          <w:szCs w:val="22"/>
        </w:rPr>
        <w:t>one massive</w:t>
      </w:r>
      <w:r w:rsidR="00477391" w:rsidRPr="00F75901">
        <w:rPr>
          <w:rFonts w:ascii="Arial" w:hAnsi="Arial" w:cs="Arial"/>
          <w:sz w:val="22"/>
          <w:szCs w:val="22"/>
        </w:rPr>
        <w:t xml:space="preserve"> solid flat </w:t>
      </w:r>
      <w:r w:rsidR="00F96F2D" w:rsidRPr="00F75901">
        <w:rPr>
          <w:rFonts w:ascii="Arial" w:hAnsi="Arial" w:cs="Arial"/>
          <w:sz w:val="22"/>
          <w:szCs w:val="22"/>
        </w:rPr>
        <w:t>PC</w:t>
      </w:r>
      <w:r w:rsidR="000E0815" w:rsidRPr="00F75901">
        <w:rPr>
          <w:rFonts w:ascii="Arial" w:hAnsi="Arial" w:cs="Arial"/>
          <w:sz w:val="22"/>
          <w:szCs w:val="22"/>
        </w:rPr>
        <w:t>-</w:t>
      </w:r>
      <w:r w:rsidR="00135D7B" w:rsidRPr="00F75901">
        <w:rPr>
          <w:rFonts w:ascii="Arial" w:hAnsi="Arial" w:cs="Arial"/>
          <w:sz w:val="22"/>
          <w:szCs w:val="22"/>
        </w:rPr>
        <w:t xml:space="preserve">OCC </w:t>
      </w:r>
      <w:r w:rsidR="00477391" w:rsidRPr="00F75901">
        <w:rPr>
          <w:rFonts w:ascii="Arial" w:hAnsi="Arial" w:cs="Arial"/>
          <w:sz w:val="22"/>
          <w:szCs w:val="22"/>
        </w:rPr>
        <w:t xml:space="preserve">conductor </w:t>
      </w:r>
      <w:r w:rsidR="00ED10FC" w:rsidRPr="00F75901">
        <w:rPr>
          <w:rFonts w:ascii="Arial" w:hAnsi="Arial" w:cs="Arial"/>
          <w:sz w:val="22"/>
          <w:szCs w:val="22"/>
        </w:rPr>
        <w:t xml:space="preserve">for </w:t>
      </w:r>
      <w:r w:rsidR="00477391" w:rsidRPr="00F75901">
        <w:rPr>
          <w:rFonts w:ascii="Arial" w:hAnsi="Arial" w:cs="Arial"/>
          <w:sz w:val="22"/>
          <w:szCs w:val="22"/>
        </w:rPr>
        <w:t xml:space="preserve">the midrange; </w:t>
      </w:r>
      <w:r w:rsidRPr="00F75901">
        <w:rPr>
          <w:rFonts w:ascii="Arial" w:hAnsi="Arial" w:cs="Arial"/>
          <w:sz w:val="22"/>
          <w:szCs w:val="22"/>
        </w:rPr>
        <w:t xml:space="preserve">and </w:t>
      </w:r>
      <w:r w:rsidR="00F96F2D" w:rsidRPr="00F75901">
        <w:rPr>
          <w:rFonts w:ascii="Arial" w:hAnsi="Arial" w:cs="Arial"/>
          <w:sz w:val="22"/>
          <w:szCs w:val="22"/>
        </w:rPr>
        <w:t xml:space="preserve">multiple gauges </w:t>
      </w:r>
      <w:r w:rsidR="00135D7B" w:rsidRPr="00F75901">
        <w:rPr>
          <w:rFonts w:ascii="Arial" w:hAnsi="Arial" w:cs="Arial"/>
          <w:sz w:val="22"/>
          <w:szCs w:val="22"/>
        </w:rPr>
        <w:t xml:space="preserve">of </w:t>
      </w:r>
      <w:r w:rsidR="00BE11FD" w:rsidRPr="00F75901">
        <w:rPr>
          <w:rFonts w:ascii="Arial" w:hAnsi="Arial" w:cs="Arial"/>
          <w:sz w:val="22"/>
          <w:szCs w:val="22"/>
        </w:rPr>
        <w:t>large-</w:t>
      </w:r>
      <w:r w:rsidR="001C6406" w:rsidRPr="00F75901">
        <w:rPr>
          <w:rFonts w:ascii="Arial" w:hAnsi="Arial" w:cs="Arial"/>
          <w:sz w:val="22"/>
          <w:szCs w:val="22"/>
        </w:rPr>
        <w:t xml:space="preserve">diameter, </w:t>
      </w:r>
      <w:r w:rsidR="00BE11FD" w:rsidRPr="00F75901">
        <w:rPr>
          <w:rFonts w:ascii="Arial" w:hAnsi="Arial" w:cs="Arial"/>
          <w:sz w:val="22"/>
          <w:szCs w:val="22"/>
        </w:rPr>
        <w:t>individually-</w:t>
      </w:r>
      <w:r w:rsidR="00135D7B" w:rsidRPr="00F75901">
        <w:rPr>
          <w:rFonts w:ascii="Arial" w:hAnsi="Arial" w:cs="Arial"/>
          <w:sz w:val="22"/>
          <w:szCs w:val="22"/>
        </w:rPr>
        <w:t xml:space="preserve">insulated, solid-core </w:t>
      </w:r>
      <w:r w:rsidR="00F96F2D" w:rsidRPr="00F75901">
        <w:rPr>
          <w:rFonts w:ascii="Arial" w:hAnsi="Arial" w:cs="Arial"/>
          <w:sz w:val="22"/>
          <w:szCs w:val="22"/>
        </w:rPr>
        <w:t>PC</w:t>
      </w:r>
      <w:r w:rsidR="000E0815" w:rsidRPr="00F75901">
        <w:rPr>
          <w:rFonts w:ascii="Arial" w:hAnsi="Arial" w:cs="Arial"/>
          <w:sz w:val="22"/>
          <w:szCs w:val="22"/>
        </w:rPr>
        <w:t>-</w:t>
      </w:r>
      <w:r w:rsidR="00F96F2D" w:rsidRPr="00F75901">
        <w:rPr>
          <w:rFonts w:ascii="Arial" w:hAnsi="Arial" w:cs="Arial"/>
          <w:sz w:val="22"/>
          <w:szCs w:val="22"/>
        </w:rPr>
        <w:t xml:space="preserve">OCC </w:t>
      </w:r>
      <w:r w:rsidR="00135D7B" w:rsidRPr="00F75901">
        <w:rPr>
          <w:rFonts w:ascii="Arial" w:hAnsi="Arial" w:cs="Arial"/>
          <w:sz w:val="22"/>
          <w:szCs w:val="22"/>
        </w:rPr>
        <w:t xml:space="preserve">conductors </w:t>
      </w:r>
      <w:r w:rsidR="00F96F2D" w:rsidRPr="00F75901">
        <w:rPr>
          <w:rFonts w:ascii="Arial" w:hAnsi="Arial" w:cs="Arial"/>
          <w:sz w:val="22"/>
          <w:szCs w:val="22"/>
        </w:rPr>
        <w:t xml:space="preserve">bundled together for </w:t>
      </w:r>
      <w:r w:rsidR="00ED10FC" w:rsidRPr="00F75901">
        <w:rPr>
          <w:rFonts w:ascii="Arial" w:hAnsi="Arial" w:cs="Arial"/>
          <w:sz w:val="22"/>
          <w:szCs w:val="22"/>
        </w:rPr>
        <w:t xml:space="preserve">the </w:t>
      </w:r>
      <w:r w:rsidR="00F96F2D" w:rsidRPr="00F75901">
        <w:rPr>
          <w:rFonts w:ascii="Arial" w:hAnsi="Arial" w:cs="Arial"/>
          <w:sz w:val="22"/>
          <w:szCs w:val="22"/>
        </w:rPr>
        <w:t>bass.</w:t>
      </w:r>
      <w:r w:rsidRPr="00F75901">
        <w:rPr>
          <w:rFonts w:ascii="Arial" w:hAnsi="Arial" w:cs="Arial"/>
          <w:sz w:val="22"/>
          <w:szCs w:val="22"/>
        </w:rPr>
        <w:t xml:space="preserve"> </w:t>
      </w:r>
      <w:r w:rsidR="00033E6E" w:rsidRPr="00F75901">
        <w:rPr>
          <w:rFonts w:ascii="Arial" w:hAnsi="Arial" w:cs="Arial"/>
          <w:sz w:val="22"/>
          <w:szCs w:val="22"/>
        </w:rPr>
        <w:t xml:space="preserve">That’s the power cord’s secret; </w:t>
      </w:r>
      <w:r w:rsidR="00BE11FD" w:rsidRPr="00F75901">
        <w:rPr>
          <w:rFonts w:ascii="Arial" w:hAnsi="Arial" w:cs="Arial"/>
          <w:sz w:val="22"/>
          <w:szCs w:val="22"/>
        </w:rPr>
        <w:t xml:space="preserve">it </w:t>
      </w:r>
      <w:r w:rsidR="003B1A49" w:rsidRPr="00F75901">
        <w:rPr>
          <w:rFonts w:ascii="Arial" w:hAnsi="Arial" w:cs="Arial"/>
          <w:sz w:val="22"/>
          <w:szCs w:val="22"/>
        </w:rPr>
        <w:t xml:space="preserve">literally </w:t>
      </w:r>
      <w:r w:rsidR="00BE11FD" w:rsidRPr="00F75901">
        <w:rPr>
          <w:rFonts w:ascii="Arial" w:hAnsi="Arial" w:cs="Arial"/>
          <w:sz w:val="22"/>
          <w:szCs w:val="22"/>
        </w:rPr>
        <w:t xml:space="preserve">embodies </w:t>
      </w:r>
      <w:r w:rsidR="00033E6E" w:rsidRPr="00F75901">
        <w:rPr>
          <w:rFonts w:ascii="Arial" w:hAnsi="Arial" w:cs="Arial"/>
          <w:sz w:val="22"/>
          <w:szCs w:val="22"/>
        </w:rPr>
        <w:t xml:space="preserve">the best of all possible worlds </w:t>
      </w:r>
      <w:r w:rsidR="00BE11FD" w:rsidRPr="00F75901">
        <w:rPr>
          <w:rFonts w:ascii="Arial" w:hAnsi="Arial" w:cs="Arial"/>
          <w:sz w:val="22"/>
          <w:szCs w:val="22"/>
        </w:rPr>
        <w:t xml:space="preserve">for a most accomplished sound. </w:t>
      </w:r>
    </w:p>
    <w:p w:rsidR="003A6D2A" w:rsidRPr="00F75901" w:rsidRDefault="003A6D2A" w:rsidP="00C77045">
      <w:pPr>
        <w:pStyle w:val="NormalWeb"/>
        <w:spacing w:before="0" w:beforeAutospacing="0" w:after="80" w:afterAutospacing="0" w:line="320" w:lineRule="exact"/>
        <w:contextualSpacing/>
        <w:jc w:val="both"/>
        <w:rPr>
          <w:rFonts w:ascii="Arial" w:hAnsi="Arial" w:cs="Arial"/>
          <w:b/>
          <w:i/>
          <w:sz w:val="22"/>
          <w:szCs w:val="22"/>
        </w:rPr>
      </w:pPr>
    </w:p>
    <w:p w:rsidR="001301A0" w:rsidRPr="00F75901" w:rsidRDefault="001301A0" w:rsidP="00C77045">
      <w:pPr>
        <w:pStyle w:val="NormalWeb"/>
        <w:spacing w:before="0" w:beforeAutospacing="0" w:after="80" w:afterAutospacing="0" w:line="320" w:lineRule="exact"/>
        <w:contextualSpacing/>
        <w:jc w:val="both"/>
        <w:rPr>
          <w:rFonts w:ascii="Arial" w:hAnsi="Arial" w:cs="Arial"/>
          <w:b/>
          <w:i/>
          <w:sz w:val="22"/>
          <w:szCs w:val="22"/>
        </w:rPr>
      </w:pPr>
      <w:r w:rsidRPr="00F75901">
        <w:rPr>
          <w:rFonts w:ascii="Arial" w:hAnsi="Arial" w:cs="Arial"/>
          <w:b/>
          <w:i/>
          <w:sz w:val="22"/>
          <w:szCs w:val="22"/>
        </w:rPr>
        <w:t>The Midrange Problem</w:t>
      </w:r>
    </w:p>
    <w:p w:rsidR="0075564D" w:rsidRPr="00F75901" w:rsidRDefault="00ED10FC"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sz w:val="22"/>
          <w:szCs w:val="22"/>
        </w:rPr>
        <w:t>In the past w</w:t>
      </w:r>
      <w:r w:rsidR="005B3419" w:rsidRPr="00F75901">
        <w:rPr>
          <w:rFonts w:ascii="Arial" w:hAnsi="Arial" w:cs="Arial"/>
          <w:sz w:val="22"/>
          <w:szCs w:val="22"/>
        </w:rPr>
        <w:t xml:space="preserve">e </w:t>
      </w:r>
      <w:r w:rsidRPr="00F75901">
        <w:rPr>
          <w:rFonts w:ascii="Arial" w:hAnsi="Arial" w:cs="Arial"/>
          <w:sz w:val="22"/>
          <w:szCs w:val="22"/>
        </w:rPr>
        <w:t xml:space="preserve">found </w:t>
      </w:r>
      <w:r w:rsidR="005B3419" w:rsidRPr="00F75901">
        <w:rPr>
          <w:rFonts w:ascii="Arial" w:hAnsi="Arial" w:cs="Arial"/>
          <w:sz w:val="22"/>
          <w:szCs w:val="22"/>
        </w:rPr>
        <w:t>that varying conductor gauges to optimize bass, midrange and treble frequencies was effective</w:t>
      </w:r>
      <w:r w:rsidRPr="00F75901">
        <w:rPr>
          <w:rFonts w:ascii="Arial" w:hAnsi="Arial" w:cs="Arial"/>
          <w:sz w:val="22"/>
          <w:szCs w:val="22"/>
        </w:rPr>
        <w:t>, but</w:t>
      </w:r>
      <w:r w:rsidR="005B3419" w:rsidRPr="00F75901">
        <w:rPr>
          <w:rFonts w:ascii="Arial" w:hAnsi="Arial" w:cs="Arial"/>
          <w:sz w:val="22"/>
          <w:szCs w:val="22"/>
        </w:rPr>
        <w:t xml:space="preserve"> we knew </w:t>
      </w:r>
      <w:r w:rsidR="007C7D98" w:rsidRPr="00F75901">
        <w:rPr>
          <w:rFonts w:ascii="Arial" w:hAnsi="Arial" w:cs="Arial"/>
          <w:sz w:val="22"/>
          <w:szCs w:val="22"/>
        </w:rPr>
        <w:t xml:space="preserve">there was more we could do. </w:t>
      </w:r>
      <w:r w:rsidR="00F96F2D" w:rsidRPr="00F75901">
        <w:rPr>
          <w:rFonts w:ascii="Arial" w:hAnsi="Arial" w:cs="Arial"/>
          <w:sz w:val="22"/>
          <w:szCs w:val="22"/>
        </w:rPr>
        <w:t xml:space="preserve">Bass </w:t>
      </w:r>
      <w:r w:rsidR="000463DB" w:rsidRPr="00F75901">
        <w:rPr>
          <w:rFonts w:ascii="Arial" w:hAnsi="Arial" w:cs="Arial"/>
          <w:sz w:val="22"/>
          <w:szCs w:val="22"/>
        </w:rPr>
        <w:t xml:space="preserve">were </w:t>
      </w:r>
      <w:r w:rsidR="00F96F2D" w:rsidRPr="00F75901">
        <w:rPr>
          <w:rFonts w:ascii="Arial" w:hAnsi="Arial" w:cs="Arial"/>
          <w:sz w:val="22"/>
          <w:szCs w:val="22"/>
        </w:rPr>
        <w:t xml:space="preserve">never really </w:t>
      </w:r>
      <w:r w:rsidR="00033E6E" w:rsidRPr="00F75901">
        <w:rPr>
          <w:rFonts w:ascii="Arial" w:hAnsi="Arial" w:cs="Arial"/>
          <w:sz w:val="22"/>
          <w:szCs w:val="22"/>
        </w:rPr>
        <w:t xml:space="preserve">an </w:t>
      </w:r>
      <w:r w:rsidR="00F96F2D" w:rsidRPr="00F75901">
        <w:rPr>
          <w:rFonts w:ascii="Arial" w:hAnsi="Arial" w:cs="Arial"/>
          <w:sz w:val="22"/>
          <w:szCs w:val="22"/>
        </w:rPr>
        <w:t>issue</w:t>
      </w:r>
      <w:r w:rsidR="00033E6E" w:rsidRPr="00F75901">
        <w:rPr>
          <w:rFonts w:ascii="Arial" w:hAnsi="Arial" w:cs="Arial"/>
          <w:sz w:val="22"/>
          <w:szCs w:val="22"/>
        </w:rPr>
        <w:t xml:space="preserve"> as</w:t>
      </w:r>
      <w:r w:rsidR="00F96F2D" w:rsidRPr="00F75901">
        <w:rPr>
          <w:rFonts w:ascii="Arial" w:hAnsi="Arial" w:cs="Arial"/>
          <w:sz w:val="22"/>
          <w:szCs w:val="22"/>
        </w:rPr>
        <w:t xml:space="preserve"> large gauge conductors </w:t>
      </w:r>
      <w:r w:rsidR="00115249" w:rsidRPr="00F75901">
        <w:rPr>
          <w:rFonts w:ascii="Arial" w:hAnsi="Arial" w:cs="Arial"/>
          <w:sz w:val="22"/>
          <w:szCs w:val="22"/>
        </w:rPr>
        <w:t xml:space="preserve">optimize </w:t>
      </w:r>
      <w:r w:rsidR="00F96F2D" w:rsidRPr="00F75901">
        <w:rPr>
          <w:rFonts w:ascii="Arial" w:hAnsi="Arial" w:cs="Arial"/>
          <w:sz w:val="22"/>
          <w:szCs w:val="22"/>
        </w:rPr>
        <w:t xml:space="preserve">bass </w:t>
      </w:r>
      <w:r w:rsidR="007C7D98" w:rsidRPr="00F75901">
        <w:rPr>
          <w:rFonts w:ascii="Arial" w:hAnsi="Arial" w:cs="Arial"/>
          <w:sz w:val="22"/>
          <w:szCs w:val="22"/>
        </w:rPr>
        <w:t>frequencies</w:t>
      </w:r>
      <w:r w:rsidR="000463DB" w:rsidRPr="00F75901">
        <w:rPr>
          <w:rFonts w:ascii="Arial" w:hAnsi="Arial" w:cs="Arial"/>
          <w:sz w:val="22"/>
          <w:szCs w:val="22"/>
        </w:rPr>
        <w:t>. Similarly small-</w:t>
      </w:r>
      <w:r w:rsidR="001C6406" w:rsidRPr="00F75901">
        <w:rPr>
          <w:rFonts w:ascii="Arial" w:hAnsi="Arial" w:cs="Arial"/>
          <w:sz w:val="22"/>
          <w:szCs w:val="22"/>
        </w:rPr>
        <w:t>gauge conductors</w:t>
      </w:r>
      <w:r w:rsidR="00F96F2D" w:rsidRPr="00F75901">
        <w:rPr>
          <w:rFonts w:ascii="Arial" w:hAnsi="Arial" w:cs="Arial"/>
          <w:sz w:val="22"/>
          <w:szCs w:val="22"/>
        </w:rPr>
        <w:t xml:space="preserve"> </w:t>
      </w:r>
      <w:r w:rsidR="005B3419" w:rsidRPr="00F75901">
        <w:rPr>
          <w:rFonts w:ascii="Arial" w:hAnsi="Arial" w:cs="Arial"/>
          <w:sz w:val="22"/>
          <w:szCs w:val="22"/>
        </w:rPr>
        <w:t xml:space="preserve">are </w:t>
      </w:r>
      <w:r w:rsidR="00F96F2D" w:rsidRPr="00F75901">
        <w:rPr>
          <w:rFonts w:ascii="Arial" w:hAnsi="Arial" w:cs="Arial"/>
          <w:sz w:val="22"/>
          <w:szCs w:val="22"/>
        </w:rPr>
        <w:t xml:space="preserve">best </w:t>
      </w:r>
      <w:r w:rsidR="00115249" w:rsidRPr="00F75901">
        <w:rPr>
          <w:rFonts w:ascii="Arial" w:hAnsi="Arial" w:cs="Arial"/>
          <w:sz w:val="22"/>
          <w:szCs w:val="22"/>
        </w:rPr>
        <w:t xml:space="preserve">for </w:t>
      </w:r>
      <w:r w:rsidR="00F96F2D" w:rsidRPr="00F75901">
        <w:rPr>
          <w:rFonts w:ascii="Arial" w:hAnsi="Arial" w:cs="Arial"/>
          <w:sz w:val="22"/>
          <w:szCs w:val="22"/>
        </w:rPr>
        <w:t>treble</w:t>
      </w:r>
      <w:r w:rsidR="000463DB" w:rsidRPr="00F75901">
        <w:rPr>
          <w:rFonts w:ascii="Arial" w:hAnsi="Arial" w:cs="Arial"/>
          <w:sz w:val="22"/>
          <w:szCs w:val="22"/>
        </w:rPr>
        <w:t xml:space="preserve"> frequencies</w:t>
      </w:r>
      <w:r w:rsidR="00F96F2D" w:rsidRPr="00F75901">
        <w:rPr>
          <w:rFonts w:ascii="Arial" w:hAnsi="Arial" w:cs="Arial"/>
          <w:sz w:val="22"/>
          <w:szCs w:val="22"/>
        </w:rPr>
        <w:t>.</w:t>
      </w:r>
      <w:r w:rsidR="000463DB" w:rsidRPr="00F75901">
        <w:rPr>
          <w:rFonts w:ascii="Arial" w:hAnsi="Arial" w:cs="Arial"/>
          <w:sz w:val="22"/>
          <w:szCs w:val="22"/>
        </w:rPr>
        <w:t xml:space="preserve"> </w:t>
      </w:r>
      <w:r w:rsidR="007C7D98" w:rsidRPr="00F75901">
        <w:rPr>
          <w:rFonts w:ascii="Arial" w:hAnsi="Arial" w:cs="Arial"/>
          <w:sz w:val="22"/>
          <w:szCs w:val="22"/>
        </w:rPr>
        <w:t>C</w:t>
      </w:r>
      <w:r w:rsidR="00F96F2D" w:rsidRPr="00F75901">
        <w:rPr>
          <w:rFonts w:ascii="Arial" w:hAnsi="Arial" w:cs="Arial"/>
          <w:sz w:val="22"/>
          <w:szCs w:val="22"/>
        </w:rPr>
        <w:t xml:space="preserve">ommon sense </w:t>
      </w:r>
      <w:r w:rsidRPr="00F75901">
        <w:rPr>
          <w:rFonts w:ascii="Arial" w:hAnsi="Arial" w:cs="Arial"/>
          <w:sz w:val="22"/>
          <w:szCs w:val="22"/>
        </w:rPr>
        <w:t xml:space="preserve">dictates </w:t>
      </w:r>
      <w:r w:rsidR="001C6406" w:rsidRPr="00F75901">
        <w:rPr>
          <w:rFonts w:ascii="Arial" w:hAnsi="Arial" w:cs="Arial"/>
          <w:sz w:val="22"/>
          <w:szCs w:val="22"/>
        </w:rPr>
        <w:t>that medium gauge conductors</w:t>
      </w:r>
      <w:r w:rsidR="00F96F2D" w:rsidRPr="00F75901">
        <w:rPr>
          <w:rFonts w:ascii="Arial" w:hAnsi="Arial" w:cs="Arial"/>
          <w:sz w:val="22"/>
          <w:szCs w:val="22"/>
        </w:rPr>
        <w:t xml:space="preserve"> </w:t>
      </w:r>
      <w:r w:rsidR="000463DB" w:rsidRPr="00F75901">
        <w:rPr>
          <w:rFonts w:ascii="Arial" w:hAnsi="Arial" w:cs="Arial"/>
          <w:sz w:val="22"/>
          <w:szCs w:val="22"/>
        </w:rPr>
        <w:t xml:space="preserve">ought to </w:t>
      </w:r>
      <w:r w:rsidR="007C7D98" w:rsidRPr="00F75901">
        <w:rPr>
          <w:rFonts w:ascii="Arial" w:hAnsi="Arial" w:cs="Arial"/>
          <w:sz w:val="22"/>
          <w:szCs w:val="22"/>
        </w:rPr>
        <w:t xml:space="preserve">be </w:t>
      </w:r>
      <w:r w:rsidR="00033E6E" w:rsidRPr="00F75901">
        <w:rPr>
          <w:rFonts w:ascii="Arial" w:hAnsi="Arial" w:cs="Arial"/>
          <w:sz w:val="22"/>
          <w:szCs w:val="22"/>
        </w:rPr>
        <w:t xml:space="preserve">a good match </w:t>
      </w:r>
      <w:r w:rsidR="00F96F2D" w:rsidRPr="00F75901">
        <w:rPr>
          <w:rFonts w:ascii="Arial" w:hAnsi="Arial" w:cs="Arial"/>
          <w:sz w:val="22"/>
          <w:szCs w:val="22"/>
        </w:rPr>
        <w:t xml:space="preserve">for </w:t>
      </w:r>
      <w:r w:rsidR="007C7D98" w:rsidRPr="00F75901">
        <w:rPr>
          <w:rFonts w:ascii="Arial" w:hAnsi="Arial" w:cs="Arial"/>
          <w:sz w:val="22"/>
          <w:szCs w:val="22"/>
        </w:rPr>
        <w:t>mid</w:t>
      </w:r>
      <w:r w:rsidR="00033E6E" w:rsidRPr="00F75901">
        <w:rPr>
          <w:rFonts w:ascii="Arial" w:hAnsi="Arial" w:cs="Arial"/>
          <w:sz w:val="22"/>
          <w:szCs w:val="22"/>
        </w:rPr>
        <w:t>range</w:t>
      </w:r>
      <w:r w:rsidR="007C7D98" w:rsidRPr="00F75901">
        <w:rPr>
          <w:rFonts w:ascii="Arial" w:hAnsi="Arial" w:cs="Arial"/>
          <w:sz w:val="22"/>
          <w:szCs w:val="22"/>
        </w:rPr>
        <w:t xml:space="preserve"> frequencies </w:t>
      </w:r>
      <w:r w:rsidR="000463DB" w:rsidRPr="00F75901">
        <w:rPr>
          <w:rFonts w:ascii="Arial" w:hAnsi="Arial" w:cs="Arial"/>
          <w:sz w:val="22"/>
          <w:szCs w:val="22"/>
        </w:rPr>
        <w:t xml:space="preserve">because of </w:t>
      </w:r>
      <w:r w:rsidR="00F9060F" w:rsidRPr="00F75901">
        <w:rPr>
          <w:rFonts w:ascii="Arial" w:hAnsi="Arial" w:cs="Arial"/>
          <w:sz w:val="22"/>
          <w:szCs w:val="22"/>
        </w:rPr>
        <w:t xml:space="preserve">the </w:t>
      </w:r>
      <w:r w:rsidR="00F96F2D" w:rsidRPr="00F75901">
        <w:rPr>
          <w:rFonts w:ascii="Arial" w:hAnsi="Arial" w:cs="Arial"/>
          <w:sz w:val="22"/>
          <w:szCs w:val="22"/>
        </w:rPr>
        <w:t xml:space="preserve">increased </w:t>
      </w:r>
      <w:r w:rsidR="008D7046" w:rsidRPr="00F75901">
        <w:rPr>
          <w:rFonts w:ascii="Arial" w:hAnsi="Arial" w:cs="Arial"/>
          <w:sz w:val="22"/>
          <w:szCs w:val="22"/>
        </w:rPr>
        <w:t xml:space="preserve">core size and </w:t>
      </w:r>
      <w:r w:rsidR="00F96F2D" w:rsidRPr="00F75901">
        <w:rPr>
          <w:rFonts w:ascii="Arial" w:hAnsi="Arial" w:cs="Arial"/>
          <w:sz w:val="22"/>
          <w:szCs w:val="22"/>
        </w:rPr>
        <w:t xml:space="preserve">surface area. </w:t>
      </w:r>
      <w:r w:rsidR="007C7D98" w:rsidRPr="00F75901">
        <w:rPr>
          <w:rFonts w:ascii="Arial" w:hAnsi="Arial" w:cs="Arial"/>
          <w:sz w:val="22"/>
          <w:szCs w:val="22"/>
        </w:rPr>
        <w:t>W</w:t>
      </w:r>
      <w:r w:rsidR="00F96F2D" w:rsidRPr="00F75901">
        <w:rPr>
          <w:rFonts w:ascii="Arial" w:hAnsi="Arial" w:cs="Arial"/>
          <w:sz w:val="22"/>
          <w:szCs w:val="22"/>
        </w:rPr>
        <w:t xml:space="preserve">hile </w:t>
      </w:r>
      <w:r w:rsidR="008D7046" w:rsidRPr="00F75901">
        <w:rPr>
          <w:rFonts w:ascii="Arial" w:hAnsi="Arial" w:cs="Arial"/>
          <w:sz w:val="22"/>
          <w:szCs w:val="22"/>
        </w:rPr>
        <w:t>that</w:t>
      </w:r>
      <w:r w:rsidR="00115249" w:rsidRPr="00F75901">
        <w:rPr>
          <w:rFonts w:ascii="Arial" w:hAnsi="Arial" w:cs="Arial"/>
          <w:sz w:val="22"/>
          <w:szCs w:val="22"/>
        </w:rPr>
        <w:t>’s</w:t>
      </w:r>
      <w:r w:rsidR="008D7046" w:rsidRPr="00F75901">
        <w:rPr>
          <w:rFonts w:ascii="Arial" w:hAnsi="Arial" w:cs="Arial"/>
          <w:sz w:val="22"/>
          <w:szCs w:val="22"/>
        </w:rPr>
        <w:t xml:space="preserve"> </w:t>
      </w:r>
      <w:r w:rsidR="00F96F2D" w:rsidRPr="00F75901">
        <w:rPr>
          <w:rFonts w:ascii="Arial" w:hAnsi="Arial" w:cs="Arial"/>
          <w:sz w:val="22"/>
          <w:szCs w:val="22"/>
        </w:rPr>
        <w:t>true</w:t>
      </w:r>
      <w:r w:rsidR="008D7046" w:rsidRPr="00F75901">
        <w:rPr>
          <w:rFonts w:ascii="Arial" w:hAnsi="Arial" w:cs="Arial"/>
          <w:sz w:val="22"/>
          <w:szCs w:val="22"/>
        </w:rPr>
        <w:t>,</w:t>
      </w:r>
      <w:r w:rsidR="00F96F2D" w:rsidRPr="00F75901">
        <w:rPr>
          <w:rFonts w:ascii="Arial" w:hAnsi="Arial" w:cs="Arial"/>
          <w:sz w:val="22"/>
          <w:szCs w:val="22"/>
        </w:rPr>
        <w:t xml:space="preserve"> </w:t>
      </w:r>
      <w:r w:rsidR="007C7D98" w:rsidRPr="00F75901">
        <w:rPr>
          <w:rFonts w:ascii="Arial" w:hAnsi="Arial" w:cs="Arial"/>
          <w:sz w:val="22"/>
          <w:szCs w:val="22"/>
        </w:rPr>
        <w:t xml:space="preserve">finding </w:t>
      </w:r>
      <w:r w:rsidR="0075564D" w:rsidRPr="00F75901">
        <w:rPr>
          <w:rFonts w:ascii="Arial" w:hAnsi="Arial" w:cs="Arial"/>
          <w:sz w:val="22"/>
          <w:szCs w:val="22"/>
        </w:rPr>
        <w:t xml:space="preserve">the best </w:t>
      </w:r>
      <w:r w:rsidR="008D7046" w:rsidRPr="00F75901">
        <w:rPr>
          <w:rFonts w:ascii="Arial" w:hAnsi="Arial" w:cs="Arial"/>
          <w:sz w:val="22"/>
          <w:szCs w:val="22"/>
        </w:rPr>
        <w:t xml:space="preserve">ratio </w:t>
      </w:r>
      <w:r w:rsidR="00F96F2D" w:rsidRPr="00F75901">
        <w:rPr>
          <w:rFonts w:ascii="Arial" w:hAnsi="Arial" w:cs="Arial"/>
          <w:sz w:val="22"/>
          <w:szCs w:val="22"/>
        </w:rPr>
        <w:t xml:space="preserve">of </w:t>
      </w:r>
      <w:r w:rsidRPr="00F75901">
        <w:rPr>
          <w:rFonts w:ascii="Arial" w:hAnsi="Arial" w:cs="Arial"/>
          <w:sz w:val="22"/>
          <w:szCs w:val="22"/>
        </w:rPr>
        <w:t xml:space="preserve">core size </w:t>
      </w:r>
      <w:r w:rsidR="00F96F2D" w:rsidRPr="00F75901">
        <w:rPr>
          <w:rFonts w:ascii="Arial" w:hAnsi="Arial" w:cs="Arial"/>
          <w:sz w:val="22"/>
          <w:szCs w:val="22"/>
        </w:rPr>
        <w:t xml:space="preserve">surface </w:t>
      </w:r>
      <w:r w:rsidRPr="00F75901">
        <w:rPr>
          <w:rFonts w:ascii="Arial" w:hAnsi="Arial" w:cs="Arial"/>
          <w:sz w:val="22"/>
          <w:szCs w:val="22"/>
        </w:rPr>
        <w:t xml:space="preserve">to surface </w:t>
      </w:r>
      <w:r w:rsidR="00F96F2D" w:rsidRPr="00F75901">
        <w:rPr>
          <w:rFonts w:ascii="Arial" w:hAnsi="Arial" w:cs="Arial"/>
          <w:sz w:val="22"/>
          <w:szCs w:val="22"/>
        </w:rPr>
        <w:t xml:space="preserve">area </w:t>
      </w:r>
      <w:r w:rsidRPr="00F75901">
        <w:rPr>
          <w:rFonts w:ascii="Arial" w:hAnsi="Arial" w:cs="Arial"/>
          <w:sz w:val="22"/>
          <w:szCs w:val="22"/>
        </w:rPr>
        <w:t xml:space="preserve">for </w:t>
      </w:r>
      <w:r w:rsidR="00F96F2D" w:rsidRPr="00F75901">
        <w:rPr>
          <w:rFonts w:ascii="Arial" w:hAnsi="Arial" w:cs="Arial"/>
          <w:sz w:val="22"/>
          <w:szCs w:val="22"/>
        </w:rPr>
        <w:t>midrange</w:t>
      </w:r>
      <w:r w:rsidR="008D7046" w:rsidRPr="00F75901">
        <w:rPr>
          <w:rFonts w:ascii="Arial" w:hAnsi="Arial" w:cs="Arial"/>
          <w:sz w:val="22"/>
          <w:szCs w:val="22"/>
        </w:rPr>
        <w:t xml:space="preserve"> </w:t>
      </w:r>
      <w:r w:rsidRPr="00F75901">
        <w:rPr>
          <w:rFonts w:ascii="Arial" w:hAnsi="Arial" w:cs="Arial"/>
          <w:sz w:val="22"/>
          <w:szCs w:val="22"/>
        </w:rPr>
        <w:t xml:space="preserve">frequencies </w:t>
      </w:r>
      <w:r w:rsidR="0075564D" w:rsidRPr="00F75901">
        <w:rPr>
          <w:rFonts w:ascii="Arial" w:hAnsi="Arial" w:cs="Arial"/>
          <w:sz w:val="22"/>
          <w:szCs w:val="22"/>
        </w:rPr>
        <w:t>h</w:t>
      </w:r>
      <w:r w:rsidR="008D7046" w:rsidRPr="00F75901">
        <w:rPr>
          <w:rFonts w:ascii="Arial" w:hAnsi="Arial" w:cs="Arial"/>
          <w:sz w:val="22"/>
          <w:szCs w:val="22"/>
        </w:rPr>
        <w:t xml:space="preserve">as always </w:t>
      </w:r>
      <w:r w:rsidR="0075564D" w:rsidRPr="00F75901">
        <w:rPr>
          <w:rFonts w:ascii="Arial" w:hAnsi="Arial" w:cs="Arial"/>
          <w:sz w:val="22"/>
          <w:szCs w:val="22"/>
        </w:rPr>
        <w:t>been</w:t>
      </w:r>
      <w:r w:rsidR="00326619" w:rsidRPr="00F75901">
        <w:rPr>
          <w:rFonts w:ascii="Arial" w:hAnsi="Arial" w:cs="Arial"/>
          <w:sz w:val="22"/>
          <w:szCs w:val="22"/>
        </w:rPr>
        <w:t xml:space="preserve"> something of a fine art</w:t>
      </w:r>
      <w:r w:rsidR="00F96F2D" w:rsidRPr="00F75901">
        <w:rPr>
          <w:rFonts w:ascii="Arial" w:hAnsi="Arial" w:cs="Arial"/>
          <w:sz w:val="22"/>
          <w:szCs w:val="22"/>
        </w:rPr>
        <w:t xml:space="preserve">. </w:t>
      </w:r>
    </w:p>
    <w:p w:rsidR="003A6D2A" w:rsidRPr="00F75901" w:rsidRDefault="003A6D2A" w:rsidP="00C77045">
      <w:pPr>
        <w:pStyle w:val="NormalWeb"/>
        <w:spacing w:before="0" w:beforeAutospacing="0" w:after="80" w:afterAutospacing="0" w:line="320" w:lineRule="exact"/>
        <w:contextualSpacing/>
        <w:jc w:val="both"/>
        <w:rPr>
          <w:rFonts w:ascii="Arial" w:hAnsi="Arial" w:cs="Arial"/>
          <w:sz w:val="22"/>
          <w:szCs w:val="22"/>
        </w:rPr>
      </w:pPr>
    </w:p>
    <w:p w:rsidR="00F96F2D" w:rsidRPr="00F75901" w:rsidRDefault="005C240A"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sz w:val="22"/>
          <w:szCs w:val="22"/>
        </w:rPr>
        <w:t>In the midrange w</w:t>
      </w:r>
      <w:r w:rsidR="00F96F2D" w:rsidRPr="00F75901">
        <w:rPr>
          <w:rFonts w:ascii="Arial" w:hAnsi="Arial" w:cs="Arial"/>
          <w:sz w:val="22"/>
          <w:szCs w:val="22"/>
        </w:rPr>
        <w:t xml:space="preserve">e </w:t>
      </w:r>
      <w:r w:rsidRPr="00F75901">
        <w:rPr>
          <w:rFonts w:ascii="Arial" w:hAnsi="Arial" w:cs="Arial"/>
          <w:sz w:val="22"/>
          <w:szCs w:val="22"/>
        </w:rPr>
        <w:t>need</w:t>
      </w:r>
      <w:r w:rsidR="00F96F2D" w:rsidRPr="00F75901">
        <w:rPr>
          <w:rFonts w:ascii="Arial" w:hAnsi="Arial" w:cs="Arial"/>
          <w:sz w:val="22"/>
          <w:szCs w:val="22"/>
        </w:rPr>
        <w:t xml:space="preserve"> </w:t>
      </w:r>
      <w:r w:rsidR="00F96F2D" w:rsidRPr="00F75901">
        <w:rPr>
          <w:rFonts w:ascii="Arial" w:hAnsi="Arial" w:cs="Arial"/>
          <w:i/>
          <w:sz w:val="22"/>
          <w:szCs w:val="22"/>
        </w:rPr>
        <w:t>more</w:t>
      </w:r>
      <w:r w:rsidR="00F96F2D" w:rsidRPr="00F75901">
        <w:rPr>
          <w:rFonts w:ascii="Arial" w:hAnsi="Arial" w:cs="Arial"/>
          <w:sz w:val="22"/>
          <w:szCs w:val="22"/>
        </w:rPr>
        <w:t xml:space="preserve"> surface area than core size, but </w:t>
      </w:r>
      <w:r w:rsidR="0075564D" w:rsidRPr="00F75901">
        <w:rPr>
          <w:rFonts w:ascii="Arial" w:hAnsi="Arial" w:cs="Arial"/>
          <w:sz w:val="22"/>
          <w:szCs w:val="22"/>
        </w:rPr>
        <w:t>i</w:t>
      </w:r>
      <w:r w:rsidR="00F96F2D" w:rsidRPr="00F75901">
        <w:rPr>
          <w:rFonts w:ascii="Arial" w:hAnsi="Arial" w:cs="Arial"/>
          <w:sz w:val="22"/>
          <w:szCs w:val="22"/>
        </w:rPr>
        <w:t xml:space="preserve">n a round conductor </w:t>
      </w:r>
      <w:r w:rsidRPr="00F75901">
        <w:rPr>
          <w:rFonts w:ascii="Arial" w:hAnsi="Arial" w:cs="Arial"/>
          <w:sz w:val="22"/>
          <w:szCs w:val="22"/>
        </w:rPr>
        <w:t xml:space="preserve">that’s actually </w:t>
      </w:r>
      <w:r w:rsidR="0075564D" w:rsidRPr="00F75901">
        <w:rPr>
          <w:rFonts w:ascii="Arial" w:hAnsi="Arial" w:cs="Arial"/>
          <w:sz w:val="22"/>
          <w:szCs w:val="22"/>
        </w:rPr>
        <w:t xml:space="preserve">impossible as </w:t>
      </w:r>
      <w:r w:rsidR="00F96F2D" w:rsidRPr="00F75901">
        <w:rPr>
          <w:rFonts w:ascii="Arial" w:hAnsi="Arial" w:cs="Arial"/>
          <w:sz w:val="22"/>
          <w:szCs w:val="22"/>
        </w:rPr>
        <w:t xml:space="preserve">the core size and surface area scale proportionally </w:t>
      </w:r>
      <w:r w:rsidR="00FF3DF9" w:rsidRPr="00F75901">
        <w:rPr>
          <w:rFonts w:ascii="Arial" w:hAnsi="Arial" w:cs="Arial"/>
          <w:sz w:val="22"/>
          <w:szCs w:val="22"/>
        </w:rPr>
        <w:t xml:space="preserve">-- </w:t>
      </w:r>
      <w:r w:rsidR="00F96F2D" w:rsidRPr="00F75901">
        <w:rPr>
          <w:rFonts w:ascii="Arial" w:hAnsi="Arial" w:cs="Arial"/>
          <w:sz w:val="22"/>
          <w:szCs w:val="22"/>
        </w:rPr>
        <w:t xml:space="preserve">in a fixed ratio </w:t>
      </w:r>
      <w:r w:rsidR="00FF3DF9" w:rsidRPr="00F75901">
        <w:rPr>
          <w:rFonts w:ascii="Arial" w:hAnsi="Arial" w:cs="Arial"/>
          <w:sz w:val="22"/>
          <w:szCs w:val="22"/>
        </w:rPr>
        <w:t xml:space="preserve">-- </w:t>
      </w:r>
      <w:r w:rsidR="00F96F2D" w:rsidRPr="00F75901">
        <w:rPr>
          <w:rFonts w:ascii="Arial" w:hAnsi="Arial" w:cs="Arial"/>
          <w:sz w:val="22"/>
          <w:szCs w:val="22"/>
        </w:rPr>
        <w:t xml:space="preserve">as the diameter changes. </w:t>
      </w:r>
      <w:r w:rsidRPr="00F75901">
        <w:rPr>
          <w:rFonts w:ascii="Arial" w:hAnsi="Arial" w:cs="Arial"/>
          <w:sz w:val="22"/>
          <w:szCs w:val="22"/>
        </w:rPr>
        <w:t xml:space="preserve">To find </w:t>
      </w:r>
      <w:r w:rsidR="00F96F2D" w:rsidRPr="00F75901">
        <w:rPr>
          <w:rFonts w:ascii="Arial" w:hAnsi="Arial" w:cs="Arial"/>
          <w:sz w:val="22"/>
          <w:szCs w:val="22"/>
        </w:rPr>
        <w:t xml:space="preserve">an asymmetrical ratio of surface area </w:t>
      </w:r>
      <w:r w:rsidR="008D7046" w:rsidRPr="00F75901">
        <w:rPr>
          <w:rFonts w:ascii="Arial" w:hAnsi="Arial" w:cs="Arial"/>
          <w:sz w:val="22"/>
          <w:szCs w:val="22"/>
        </w:rPr>
        <w:t xml:space="preserve">to </w:t>
      </w:r>
      <w:r w:rsidR="00F96F2D" w:rsidRPr="00F75901">
        <w:rPr>
          <w:rFonts w:ascii="Arial" w:hAnsi="Arial" w:cs="Arial"/>
          <w:sz w:val="22"/>
          <w:szCs w:val="22"/>
        </w:rPr>
        <w:t>core size</w:t>
      </w:r>
      <w:r w:rsidR="002931E4" w:rsidRPr="00F75901">
        <w:rPr>
          <w:rFonts w:ascii="Arial" w:hAnsi="Arial" w:cs="Arial"/>
          <w:sz w:val="22"/>
          <w:szCs w:val="22"/>
        </w:rPr>
        <w:t xml:space="preserve"> </w:t>
      </w:r>
      <w:r w:rsidR="00F96F2D" w:rsidRPr="00F75901">
        <w:rPr>
          <w:rFonts w:ascii="Arial" w:hAnsi="Arial" w:cs="Arial"/>
          <w:sz w:val="22"/>
          <w:szCs w:val="22"/>
        </w:rPr>
        <w:t>we</w:t>
      </w:r>
      <w:r w:rsidRPr="00F75901">
        <w:rPr>
          <w:rFonts w:ascii="Arial" w:hAnsi="Arial" w:cs="Arial"/>
          <w:sz w:val="22"/>
          <w:szCs w:val="22"/>
        </w:rPr>
        <w:t xml:space="preserve"> tried bundling small- </w:t>
      </w:r>
      <w:r w:rsidR="00F96F2D" w:rsidRPr="00F75901">
        <w:rPr>
          <w:rFonts w:ascii="Arial" w:hAnsi="Arial" w:cs="Arial"/>
          <w:sz w:val="22"/>
          <w:szCs w:val="22"/>
        </w:rPr>
        <w:t>and medium</w:t>
      </w:r>
      <w:r w:rsidRPr="00F75901">
        <w:rPr>
          <w:rFonts w:ascii="Arial" w:hAnsi="Arial" w:cs="Arial"/>
          <w:sz w:val="22"/>
          <w:szCs w:val="22"/>
        </w:rPr>
        <w:t>-</w:t>
      </w:r>
      <w:r w:rsidR="00F96F2D" w:rsidRPr="00F75901">
        <w:rPr>
          <w:rFonts w:ascii="Arial" w:hAnsi="Arial" w:cs="Arial"/>
          <w:sz w:val="22"/>
          <w:szCs w:val="22"/>
        </w:rPr>
        <w:t xml:space="preserve">gauge </w:t>
      </w:r>
      <w:r w:rsidR="001C6406" w:rsidRPr="00F75901">
        <w:rPr>
          <w:rFonts w:ascii="Arial" w:hAnsi="Arial" w:cs="Arial"/>
          <w:sz w:val="22"/>
          <w:szCs w:val="22"/>
        </w:rPr>
        <w:t xml:space="preserve">solid-core </w:t>
      </w:r>
      <w:r w:rsidR="00504A2B" w:rsidRPr="00F75901">
        <w:rPr>
          <w:rFonts w:ascii="Arial" w:hAnsi="Arial" w:cs="Arial"/>
          <w:sz w:val="22"/>
          <w:szCs w:val="22"/>
        </w:rPr>
        <w:t>conductors</w:t>
      </w:r>
      <w:r w:rsidR="00F96F2D" w:rsidRPr="00F75901">
        <w:rPr>
          <w:rFonts w:ascii="Arial" w:hAnsi="Arial" w:cs="Arial"/>
          <w:sz w:val="22"/>
          <w:szCs w:val="22"/>
        </w:rPr>
        <w:t xml:space="preserve"> to increase surface area</w:t>
      </w:r>
      <w:r w:rsidR="0075564D" w:rsidRPr="00F75901">
        <w:rPr>
          <w:rFonts w:ascii="Arial" w:hAnsi="Arial" w:cs="Arial"/>
          <w:sz w:val="22"/>
          <w:szCs w:val="22"/>
        </w:rPr>
        <w:t>;</w:t>
      </w:r>
      <w:r w:rsidR="00F96F2D" w:rsidRPr="00F75901">
        <w:rPr>
          <w:rFonts w:ascii="Arial" w:hAnsi="Arial" w:cs="Arial"/>
          <w:sz w:val="22"/>
          <w:szCs w:val="22"/>
        </w:rPr>
        <w:t xml:space="preserve"> </w:t>
      </w:r>
      <w:r w:rsidR="0075564D" w:rsidRPr="00F75901">
        <w:rPr>
          <w:rFonts w:ascii="Arial" w:hAnsi="Arial" w:cs="Arial"/>
          <w:sz w:val="22"/>
          <w:szCs w:val="22"/>
        </w:rPr>
        <w:t>i</w:t>
      </w:r>
      <w:r w:rsidR="00504A2B" w:rsidRPr="00F75901">
        <w:rPr>
          <w:rFonts w:ascii="Arial" w:hAnsi="Arial" w:cs="Arial"/>
          <w:sz w:val="22"/>
          <w:szCs w:val="22"/>
        </w:rPr>
        <w:t xml:space="preserve">t </w:t>
      </w:r>
      <w:r w:rsidR="00F96F2D" w:rsidRPr="00F75901">
        <w:rPr>
          <w:rFonts w:ascii="Arial" w:hAnsi="Arial" w:cs="Arial"/>
          <w:sz w:val="22"/>
          <w:szCs w:val="22"/>
        </w:rPr>
        <w:t>worked, but not well</w:t>
      </w:r>
      <w:r w:rsidR="0075564D" w:rsidRPr="00F75901">
        <w:rPr>
          <w:rFonts w:ascii="Arial" w:hAnsi="Arial" w:cs="Arial"/>
          <w:sz w:val="22"/>
          <w:szCs w:val="22"/>
        </w:rPr>
        <w:t xml:space="preserve"> enough</w:t>
      </w:r>
      <w:r w:rsidR="00F96F2D" w:rsidRPr="00F75901">
        <w:rPr>
          <w:rFonts w:ascii="Arial" w:hAnsi="Arial" w:cs="Arial"/>
          <w:sz w:val="22"/>
          <w:szCs w:val="22"/>
        </w:rPr>
        <w:t>.</w:t>
      </w:r>
    </w:p>
    <w:p w:rsidR="003A6D2A" w:rsidRPr="00F75901" w:rsidRDefault="003A6D2A" w:rsidP="00C77045">
      <w:pPr>
        <w:pStyle w:val="NormalWeb"/>
        <w:spacing w:before="0" w:beforeAutospacing="0" w:after="80" w:afterAutospacing="0" w:line="320" w:lineRule="exact"/>
        <w:contextualSpacing/>
        <w:jc w:val="both"/>
        <w:rPr>
          <w:rFonts w:ascii="Arial" w:hAnsi="Arial" w:cs="Arial"/>
          <w:sz w:val="22"/>
          <w:szCs w:val="22"/>
        </w:rPr>
      </w:pPr>
    </w:p>
    <w:p w:rsidR="00204E44" w:rsidRPr="00F75901" w:rsidRDefault="009D4236"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sz w:val="22"/>
          <w:szCs w:val="22"/>
        </w:rPr>
        <w:t>W</w:t>
      </w:r>
      <w:r w:rsidR="00D65A70" w:rsidRPr="00F75901">
        <w:rPr>
          <w:rFonts w:ascii="Arial" w:hAnsi="Arial" w:cs="Arial"/>
          <w:sz w:val="22"/>
          <w:szCs w:val="22"/>
        </w:rPr>
        <w:t xml:space="preserve">e </w:t>
      </w:r>
      <w:r w:rsidR="00F96F2D" w:rsidRPr="00F75901">
        <w:rPr>
          <w:rFonts w:ascii="Arial" w:hAnsi="Arial" w:cs="Arial"/>
          <w:sz w:val="22"/>
          <w:szCs w:val="22"/>
        </w:rPr>
        <w:t>found a</w:t>
      </w:r>
      <w:r w:rsidRPr="00F75901">
        <w:rPr>
          <w:rFonts w:ascii="Arial" w:hAnsi="Arial" w:cs="Arial"/>
          <w:sz w:val="22"/>
          <w:szCs w:val="22"/>
        </w:rPr>
        <w:t>n excellent</w:t>
      </w:r>
      <w:r w:rsidR="00F96F2D" w:rsidRPr="00F75901">
        <w:rPr>
          <w:rFonts w:ascii="Arial" w:hAnsi="Arial" w:cs="Arial"/>
          <w:sz w:val="22"/>
          <w:szCs w:val="22"/>
        </w:rPr>
        <w:t xml:space="preserve"> solution in </w:t>
      </w:r>
      <w:r w:rsidR="00D65A70" w:rsidRPr="00F75901">
        <w:rPr>
          <w:rFonts w:ascii="Arial" w:hAnsi="Arial" w:cs="Arial"/>
          <w:sz w:val="22"/>
          <w:szCs w:val="22"/>
        </w:rPr>
        <w:t xml:space="preserve">U.S. </w:t>
      </w:r>
      <w:r w:rsidR="00F96F2D" w:rsidRPr="00F75901">
        <w:rPr>
          <w:rFonts w:ascii="Arial" w:hAnsi="Arial" w:cs="Arial"/>
          <w:sz w:val="22"/>
          <w:szCs w:val="22"/>
        </w:rPr>
        <w:t xml:space="preserve">patent 6,969,805 </w:t>
      </w:r>
      <w:r w:rsidR="00E17993" w:rsidRPr="00F75901">
        <w:rPr>
          <w:rFonts w:ascii="Arial" w:hAnsi="Arial" w:cs="Arial"/>
          <w:sz w:val="22"/>
          <w:szCs w:val="22"/>
        </w:rPr>
        <w:t xml:space="preserve">filed by well-known </w:t>
      </w:r>
      <w:r w:rsidR="00AA0379" w:rsidRPr="00F75901">
        <w:rPr>
          <w:rFonts w:ascii="Arial" w:hAnsi="Arial" w:cs="Arial"/>
          <w:sz w:val="22"/>
          <w:szCs w:val="22"/>
        </w:rPr>
        <w:t xml:space="preserve">designer Jay Victor of </w:t>
      </w:r>
      <w:r w:rsidR="00ED10FC" w:rsidRPr="00F75901">
        <w:rPr>
          <w:rFonts w:ascii="Arial" w:hAnsi="Arial" w:cs="Arial"/>
          <w:sz w:val="22"/>
          <w:szCs w:val="22"/>
        </w:rPr>
        <w:t xml:space="preserve">Orbital Development </w:t>
      </w:r>
      <w:r w:rsidR="00F96F2D" w:rsidRPr="00F75901">
        <w:rPr>
          <w:rFonts w:ascii="Arial" w:hAnsi="Arial" w:cs="Arial"/>
          <w:sz w:val="22"/>
          <w:szCs w:val="22"/>
        </w:rPr>
        <w:t>and licensed</w:t>
      </w:r>
      <w:r w:rsidRPr="00F75901">
        <w:rPr>
          <w:rFonts w:ascii="Arial" w:hAnsi="Arial" w:cs="Arial"/>
          <w:sz w:val="22"/>
          <w:szCs w:val="22"/>
        </w:rPr>
        <w:t xml:space="preserve"> it</w:t>
      </w:r>
      <w:r w:rsidR="00A551DF" w:rsidRPr="00F75901">
        <w:rPr>
          <w:rFonts w:ascii="Arial" w:hAnsi="Arial" w:cs="Arial"/>
          <w:sz w:val="22"/>
          <w:szCs w:val="22"/>
        </w:rPr>
        <w:t>.</w:t>
      </w:r>
      <w:r w:rsidR="00504A2B" w:rsidRPr="00F75901">
        <w:rPr>
          <w:rFonts w:ascii="Arial" w:hAnsi="Arial" w:cs="Arial"/>
          <w:sz w:val="22"/>
          <w:szCs w:val="22"/>
        </w:rPr>
        <w:t xml:space="preserve"> </w:t>
      </w:r>
      <w:r w:rsidRPr="00F75901">
        <w:rPr>
          <w:rFonts w:ascii="Arial" w:hAnsi="Arial" w:cs="Arial"/>
          <w:sz w:val="22"/>
          <w:szCs w:val="22"/>
        </w:rPr>
        <w:t xml:space="preserve">The patent </w:t>
      </w:r>
      <w:r w:rsidR="00F96F2D" w:rsidRPr="00F75901">
        <w:rPr>
          <w:rFonts w:ascii="Arial" w:hAnsi="Arial" w:cs="Arial"/>
          <w:sz w:val="22"/>
          <w:szCs w:val="22"/>
        </w:rPr>
        <w:t xml:space="preserve">described an elegant solution to the </w:t>
      </w:r>
      <w:r w:rsidR="009D2890" w:rsidRPr="00F75901">
        <w:rPr>
          <w:rFonts w:ascii="Arial" w:hAnsi="Arial" w:cs="Arial"/>
          <w:sz w:val="22"/>
          <w:szCs w:val="22"/>
        </w:rPr>
        <w:t>“</w:t>
      </w:r>
      <w:r w:rsidR="00F96F2D" w:rsidRPr="00F75901">
        <w:rPr>
          <w:rFonts w:ascii="Arial" w:hAnsi="Arial" w:cs="Arial"/>
          <w:sz w:val="22"/>
          <w:szCs w:val="22"/>
        </w:rPr>
        <w:t>midrange problem</w:t>
      </w:r>
      <w:r w:rsidR="009D2890" w:rsidRPr="00F75901">
        <w:rPr>
          <w:rFonts w:ascii="Arial" w:hAnsi="Arial" w:cs="Arial"/>
          <w:sz w:val="22"/>
          <w:szCs w:val="22"/>
        </w:rPr>
        <w:t>”</w:t>
      </w:r>
      <w:r w:rsidR="00F96F2D" w:rsidRPr="00F75901">
        <w:rPr>
          <w:rFonts w:ascii="Arial" w:hAnsi="Arial" w:cs="Arial"/>
          <w:sz w:val="22"/>
          <w:szCs w:val="22"/>
        </w:rPr>
        <w:t>: rectangular conductor</w:t>
      </w:r>
      <w:r w:rsidR="00D65A70" w:rsidRPr="00F75901">
        <w:rPr>
          <w:rFonts w:ascii="Arial" w:hAnsi="Arial" w:cs="Arial"/>
          <w:sz w:val="22"/>
          <w:szCs w:val="22"/>
        </w:rPr>
        <w:t>s!</w:t>
      </w:r>
      <w:r w:rsidRPr="00F75901">
        <w:rPr>
          <w:rFonts w:ascii="Arial" w:hAnsi="Arial" w:cs="Arial"/>
          <w:sz w:val="22"/>
          <w:szCs w:val="22"/>
        </w:rPr>
        <w:t xml:space="preserve"> </w:t>
      </w:r>
      <w:r w:rsidR="00D65A70" w:rsidRPr="00F75901">
        <w:rPr>
          <w:rFonts w:ascii="Arial" w:hAnsi="Arial" w:cs="Arial"/>
          <w:sz w:val="22"/>
          <w:szCs w:val="22"/>
        </w:rPr>
        <w:t xml:space="preserve">Picture </w:t>
      </w:r>
      <w:r w:rsidR="00F96F2D" w:rsidRPr="00F75901">
        <w:rPr>
          <w:rFonts w:ascii="Arial" w:hAnsi="Arial" w:cs="Arial"/>
          <w:sz w:val="22"/>
          <w:szCs w:val="22"/>
        </w:rPr>
        <w:t>a round conductor</w:t>
      </w:r>
      <w:r w:rsidR="009D2890" w:rsidRPr="00F75901">
        <w:rPr>
          <w:rFonts w:ascii="Arial" w:hAnsi="Arial" w:cs="Arial"/>
          <w:sz w:val="22"/>
          <w:szCs w:val="22"/>
        </w:rPr>
        <w:t>:</w:t>
      </w:r>
      <w:r w:rsidR="00F96F2D" w:rsidRPr="00F75901">
        <w:rPr>
          <w:rFonts w:ascii="Arial" w:hAnsi="Arial" w:cs="Arial"/>
          <w:sz w:val="22"/>
          <w:szCs w:val="22"/>
        </w:rPr>
        <w:t xml:space="preserve"> Its outer diameter (</w:t>
      </w:r>
      <w:r w:rsidR="00504A2B" w:rsidRPr="00F75901">
        <w:rPr>
          <w:rFonts w:ascii="Arial" w:hAnsi="Arial" w:cs="Arial"/>
          <w:sz w:val="22"/>
          <w:szCs w:val="22"/>
        </w:rPr>
        <w:t xml:space="preserve">the </w:t>
      </w:r>
      <w:r w:rsidR="00F96F2D" w:rsidRPr="00F75901">
        <w:rPr>
          <w:rFonts w:ascii="Arial" w:hAnsi="Arial" w:cs="Arial"/>
          <w:sz w:val="22"/>
          <w:szCs w:val="22"/>
        </w:rPr>
        <w:t xml:space="preserve">surface area) is a fixed ratio </w:t>
      </w:r>
      <w:r w:rsidR="00204E44" w:rsidRPr="00F75901">
        <w:rPr>
          <w:rFonts w:ascii="Arial" w:hAnsi="Arial" w:cs="Arial"/>
          <w:sz w:val="22"/>
          <w:szCs w:val="22"/>
        </w:rPr>
        <w:t xml:space="preserve">to </w:t>
      </w:r>
      <w:r w:rsidR="00F96F2D" w:rsidRPr="00F75901">
        <w:rPr>
          <w:rFonts w:ascii="Arial" w:hAnsi="Arial" w:cs="Arial"/>
          <w:sz w:val="22"/>
          <w:szCs w:val="22"/>
        </w:rPr>
        <w:t>the inner diameter (</w:t>
      </w:r>
      <w:r w:rsidR="00504A2B" w:rsidRPr="00F75901">
        <w:rPr>
          <w:rFonts w:ascii="Arial" w:hAnsi="Arial" w:cs="Arial"/>
          <w:sz w:val="22"/>
          <w:szCs w:val="22"/>
        </w:rPr>
        <w:t xml:space="preserve">the conductor’s </w:t>
      </w:r>
      <w:r w:rsidR="00F96F2D" w:rsidRPr="00F75901">
        <w:rPr>
          <w:rFonts w:ascii="Arial" w:hAnsi="Arial" w:cs="Arial"/>
          <w:sz w:val="22"/>
          <w:szCs w:val="22"/>
        </w:rPr>
        <w:t xml:space="preserve">core). </w:t>
      </w:r>
      <w:r w:rsidR="00504A2B" w:rsidRPr="00F75901">
        <w:rPr>
          <w:rFonts w:ascii="Arial" w:hAnsi="Arial" w:cs="Arial"/>
          <w:sz w:val="22"/>
          <w:szCs w:val="22"/>
        </w:rPr>
        <w:t>Changing one</w:t>
      </w:r>
      <w:r w:rsidR="00F96F2D" w:rsidRPr="00F75901">
        <w:rPr>
          <w:rFonts w:ascii="Arial" w:hAnsi="Arial" w:cs="Arial"/>
          <w:sz w:val="22"/>
          <w:szCs w:val="22"/>
        </w:rPr>
        <w:t xml:space="preserve"> </w:t>
      </w:r>
      <w:r w:rsidR="002931E4" w:rsidRPr="00F75901">
        <w:rPr>
          <w:rFonts w:ascii="Arial" w:hAnsi="Arial" w:cs="Arial"/>
          <w:sz w:val="22"/>
          <w:szCs w:val="22"/>
        </w:rPr>
        <w:t>affect</w:t>
      </w:r>
      <w:r w:rsidR="00504A2B" w:rsidRPr="00F75901">
        <w:rPr>
          <w:rFonts w:ascii="Arial" w:hAnsi="Arial" w:cs="Arial"/>
          <w:sz w:val="22"/>
          <w:szCs w:val="22"/>
        </w:rPr>
        <w:t>s</w:t>
      </w:r>
      <w:r w:rsidR="00F96F2D" w:rsidRPr="00F75901">
        <w:rPr>
          <w:rFonts w:ascii="Arial" w:hAnsi="Arial" w:cs="Arial"/>
          <w:sz w:val="22"/>
          <w:szCs w:val="22"/>
        </w:rPr>
        <w:t xml:space="preserve"> the other in a p</w:t>
      </w:r>
      <w:r w:rsidR="00504A2B" w:rsidRPr="00F75901">
        <w:rPr>
          <w:rFonts w:ascii="Arial" w:hAnsi="Arial" w:cs="Arial"/>
          <w:sz w:val="22"/>
          <w:szCs w:val="22"/>
        </w:rPr>
        <w:t>redictably symmetric</w:t>
      </w:r>
      <w:r w:rsidR="00D65A70" w:rsidRPr="00F75901">
        <w:rPr>
          <w:rFonts w:ascii="Arial" w:hAnsi="Arial" w:cs="Arial"/>
          <w:sz w:val="22"/>
          <w:szCs w:val="22"/>
        </w:rPr>
        <w:t xml:space="preserve">al fashion. </w:t>
      </w:r>
    </w:p>
    <w:p w:rsidR="003A6D2A" w:rsidRPr="00F75901" w:rsidRDefault="003A6D2A" w:rsidP="00C77045">
      <w:pPr>
        <w:pStyle w:val="NormalWeb"/>
        <w:spacing w:before="0" w:beforeAutospacing="0" w:after="80" w:afterAutospacing="0" w:line="320" w:lineRule="exact"/>
        <w:contextualSpacing/>
        <w:jc w:val="both"/>
        <w:rPr>
          <w:rFonts w:ascii="Arial" w:hAnsi="Arial" w:cs="Arial"/>
          <w:sz w:val="22"/>
          <w:szCs w:val="22"/>
        </w:rPr>
      </w:pPr>
    </w:p>
    <w:p w:rsidR="00D03F0A" w:rsidRPr="00F75901" w:rsidRDefault="00F96F2D"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sz w:val="22"/>
          <w:szCs w:val="22"/>
        </w:rPr>
        <w:t xml:space="preserve">Now imagine taking that round conductor and flattening it into a thin sheet. The surface area </w:t>
      </w:r>
      <w:r w:rsidR="00504A2B" w:rsidRPr="00F75901">
        <w:rPr>
          <w:rFonts w:ascii="Arial" w:hAnsi="Arial" w:cs="Arial"/>
          <w:sz w:val="22"/>
          <w:szCs w:val="22"/>
        </w:rPr>
        <w:t xml:space="preserve">is </w:t>
      </w:r>
      <w:r w:rsidRPr="00F75901">
        <w:rPr>
          <w:rFonts w:ascii="Arial" w:hAnsi="Arial" w:cs="Arial"/>
          <w:sz w:val="22"/>
          <w:szCs w:val="22"/>
        </w:rPr>
        <w:t>increased dramatically while the overall gauge</w:t>
      </w:r>
      <w:r w:rsidR="002931E4" w:rsidRPr="00F75901">
        <w:rPr>
          <w:rFonts w:ascii="Arial" w:hAnsi="Arial" w:cs="Arial"/>
          <w:sz w:val="22"/>
          <w:szCs w:val="22"/>
        </w:rPr>
        <w:t xml:space="preserve"> (AWG)</w:t>
      </w:r>
      <w:r w:rsidRPr="00F75901">
        <w:rPr>
          <w:rFonts w:ascii="Arial" w:hAnsi="Arial" w:cs="Arial"/>
          <w:sz w:val="22"/>
          <w:szCs w:val="22"/>
        </w:rPr>
        <w:t xml:space="preserve"> </w:t>
      </w:r>
      <w:r w:rsidR="00204E44" w:rsidRPr="00F75901">
        <w:rPr>
          <w:rFonts w:ascii="Arial" w:hAnsi="Arial" w:cs="Arial"/>
          <w:sz w:val="22"/>
          <w:szCs w:val="22"/>
        </w:rPr>
        <w:t xml:space="preserve">-- </w:t>
      </w:r>
      <w:r w:rsidRPr="00F75901">
        <w:rPr>
          <w:rFonts w:ascii="Arial" w:hAnsi="Arial" w:cs="Arial"/>
          <w:sz w:val="22"/>
          <w:szCs w:val="22"/>
        </w:rPr>
        <w:t xml:space="preserve">amount of material </w:t>
      </w:r>
      <w:r w:rsidR="00204E44" w:rsidRPr="00F75901">
        <w:rPr>
          <w:rFonts w:ascii="Arial" w:hAnsi="Arial" w:cs="Arial"/>
          <w:sz w:val="22"/>
          <w:szCs w:val="22"/>
        </w:rPr>
        <w:t xml:space="preserve">– </w:t>
      </w:r>
      <w:r w:rsidRPr="00F75901">
        <w:rPr>
          <w:rFonts w:ascii="Arial" w:hAnsi="Arial" w:cs="Arial"/>
          <w:sz w:val="22"/>
          <w:szCs w:val="22"/>
        </w:rPr>
        <w:t>remains</w:t>
      </w:r>
      <w:r w:rsidR="00204E44" w:rsidRPr="00F75901">
        <w:rPr>
          <w:rFonts w:ascii="Arial" w:hAnsi="Arial" w:cs="Arial"/>
          <w:sz w:val="22"/>
          <w:szCs w:val="22"/>
        </w:rPr>
        <w:t xml:space="preserve"> the same</w:t>
      </w:r>
      <w:r w:rsidRPr="00F75901">
        <w:rPr>
          <w:rFonts w:ascii="Arial" w:hAnsi="Arial" w:cs="Arial"/>
          <w:sz w:val="22"/>
          <w:szCs w:val="22"/>
        </w:rPr>
        <w:t xml:space="preserve">. </w:t>
      </w:r>
      <w:r w:rsidR="00204E44" w:rsidRPr="00F75901">
        <w:rPr>
          <w:rFonts w:ascii="Arial" w:hAnsi="Arial" w:cs="Arial"/>
          <w:sz w:val="22"/>
          <w:szCs w:val="22"/>
        </w:rPr>
        <w:t>Thin sheets give</w:t>
      </w:r>
      <w:r w:rsidR="009D2890" w:rsidRPr="00F75901">
        <w:rPr>
          <w:rFonts w:ascii="Arial" w:hAnsi="Arial" w:cs="Arial"/>
          <w:sz w:val="22"/>
          <w:szCs w:val="22"/>
        </w:rPr>
        <w:t xml:space="preserve"> us </w:t>
      </w:r>
      <w:r w:rsidRPr="00F75901">
        <w:rPr>
          <w:rFonts w:ascii="Arial" w:hAnsi="Arial" w:cs="Arial"/>
          <w:sz w:val="22"/>
          <w:szCs w:val="22"/>
        </w:rPr>
        <w:t>a fixed core size with variable surface area</w:t>
      </w:r>
      <w:r w:rsidR="00AA0379" w:rsidRPr="00F75901">
        <w:rPr>
          <w:rFonts w:ascii="Arial" w:hAnsi="Arial" w:cs="Arial"/>
          <w:sz w:val="22"/>
          <w:szCs w:val="22"/>
        </w:rPr>
        <w:t xml:space="preserve">, the most elegant of </w:t>
      </w:r>
      <w:r w:rsidR="00AA0379" w:rsidRPr="00F75901">
        <w:rPr>
          <w:rFonts w:ascii="Arial" w:hAnsi="Arial" w:cs="Arial"/>
          <w:sz w:val="22"/>
          <w:szCs w:val="22"/>
        </w:rPr>
        <w:lastRenderedPageBreak/>
        <w:t>solutions</w:t>
      </w:r>
      <w:r w:rsidRPr="00F75901">
        <w:rPr>
          <w:rFonts w:ascii="Arial" w:hAnsi="Arial" w:cs="Arial"/>
          <w:sz w:val="22"/>
          <w:szCs w:val="22"/>
        </w:rPr>
        <w:t xml:space="preserve">. </w:t>
      </w:r>
      <w:r w:rsidR="00AA0379" w:rsidRPr="00F75901">
        <w:rPr>
          <w:rFonts w:ascii="Arial" w:hAnsi="Arial" w:cs="Arial"/>
          <w:sz w:val="22"/>
          <w:szCs w:val="22"/>
        </w:rPr>
        <w:t xml:space="preserve">Using </w:t>
      </w:r>
      <w:r w:rsidR="00AC2BF1" w:rsidRPr="00F75901">
        <w:rPr>
          <w:rFonts w:ascii="Arial" w:hAnsi="Arial" w:cs="Arial"/>
          <w:sz w:val="22"/>
          <w:szCs w:val="22"/>
        </w:rPr>
        <w:t>thin sheets of conductor</w:t>
      </w:r>
      <w:r w:rsidR="00204E44" w:rsidRPr="00F75901">
        <w:rPr>
          <w:rFonts w:ascii="Arial" w:hAnsi="Arial" w:cs="Arial"/>
          <w:sz w:val="22"/>
          <w:szCs w:val="22"/>
        </w:rPr>
        <w:t xml:space="preserve"> w</w:t>
      </w:r>
      <w:r w:rsidRPr="00F75901">
        <w:rPr>
          <w:rFonts w:ascii="Arial" w:hAnsi="Arial" w:cs="Arial"/>
          <w:sz w:val="22"/>
          <w:szCs w:val="22"/>
        </w:rPr>
        <w:t xml:space="preserve">e </w:t>
      </w:r>
      <w:r w:rsidR="00AC2BF1" w:rsidRPr="00F75901">
        <w:rPr>
          <w:rFonts w:ascii="Arial" w:hAnsi="Arial" w:cs="Arial"/>
          <w:sz w:val="22"/>
          <w:szCs w:val="22"/>
        </w:rPr>
        <w:t xml:space="preserve">optimize </w:t>
      </w:r>
      <w:r w:rsidRPr="00F75901">
        <w:rPr>
          <w:rFonts w:ascii="Arial" w:hAnsi="Arial" w:cs="Arial"/>
          <w:sz w:val="22"/>
          <w:szCs w:val="22"/>
        </w:rPr>
        <w:t>skin effect without changing the core of the conductor</w:t>
      </w:r>
      <w:r w:rsidR="00D03F0A" w:rsidRPr="00F75901">
        <w:rPr>
          <w:rFonts w:ascii="Arial" w:hAnsi="Arial" w:cs="Arial"/>
          <w:sz w:val="22"/>
          <w:szCs w:val="22"/>
        </w:rPr>
        <w:t xml:space="preserve"> by just </w:t>
      </w:r>
      <w:r w:rsidRPr="00F75901">
        <w:rPr>
          <w:rFonts w:ascii="Arial" w:hAnsi="Arial" w:cs="Arial"/>
          <w:sz w:val="22"/>
          <w:szCs w:val="22"/>
        </w:rPr>
        <w:t>flatten</w:t>
      </w:r>
      <w:r w:rsidR="00D03F0A" w:rsidRPr="00F75901">
        <w:rPr>
          <w:rFonts w:ascii="Arial" w:hAnsi="Arial" w:cs="Arial"/>
          <w:sz w:val="22"/>
          <w:szCs w:val="22"/>
        </w:rPr>
        <w:t>ing</w:t>
      </w:r>
      <w:r w:rsidRPr="00F75901">
        <w:rPr>
          <w:rFonts w:ascii="Arial" w:hAnsi="Arial" w:cs="Arial"/>
          <w:sz w:val="22"/>
          <w:szCs w:val="22"/>
        </w:rPr>
        <w:t xml:space="preserve"> </w:t>
      </w:r>
      <w:r w:rsidR="00AC2BF1" w:rsidRPr="00F75901">
        <w:rPr>
          <w:rFonts w:ascii="Arial" w:hAnsi="Arial" w:cs="Arial"/>
          <w:sz w:val="22"/>
          <w:szCs w:val="22"/>
        </w:rPr>
        <w:t xml:space="preserve">it </w:t>
      </w:r>
      <w:r w:rsidRPr="00F75901">
        <w:rPr>
          <w:rFonts w:ascii="Arial" w:hAnsi="Arial" w:cs="Arial"/>
          <w:sz w:val="22"/>
          <w:szCs w:val="22"/>
        </w:rPr>
        <w:t xml:space="preserve">as much or as little as </w:t>
      </w:r>
      <w:r w:rsidR="00AC2BF1" w:rsidRPr="00F75901">
        <w:rPr>
          <w:rFonts w:ascii="Arial" w:hAnsi="Arial" w:cs="Arial"/>
          <w:sz w:val="22"/>
          <w:szCs w:val="22"/>
        </w:rPr>
        <w:t xml:space="preserve">required </w:t>
      </w:r>
      <w:r w:rsidR="00D03F0A" w:rsidRPr="00F75901">
        <w:rPr>
          <w:rFonts w:ascii="Arial" w:hAnsi="Arial" w:cs="Arial"/>
          <w:sz w:val="22"/>
          <w:szCs w:val="22"/>
        </w:rPr>
        <w:t xml:space="preserve">for </w:t>
      </w:r>
      <w:r w:rsidRPr="00F75901">
        <w:rPr>
          <w:rFonts w:ascii="Arial" w:hAnsi="Arial" w:cs="Arial"/>
          <w:sz w:val="22"/>
          <w:szCs w:val="22"/>
        </w:rPr>
        <w:t>the perfect blend of surface area to conductor core.</w:t>
      </w:r>
      <w:r w:rsidR="00944554" w:rsidRPr="00F75901">
        <w:rPr>
          <w:rFonts w:ascii="Arial" w:hAnsi="Arial" w:cs="Arial"/>
          <w:sz w:val="22"/>
          <w:szCs w:val="22"/>
        </w:rPr>
        <w:t xml:space="preserve"> </w:t>
      </w:r>
    </w:p>
    <w:p w:rsidR="003A6D2A" w:rsidRPr="00F75901" w:rsidRDefault="003A6D2A" w:rsidP="00C77045">
      <w:pPr>
        <w:pStyle w:val="NormalWeb"/>
        <w:spacing w:before="0" w:beforeAutospacing="0" w:after="80" w:afterAutospacing="0" w:line="320" w:lineRule="exact"/>
        <w:contextualSpacing/>
        <w:jc w:val="both"/>
        <w:rPr>
          <w:rFonts w:ascii="Arial" w:hAnsi="Arial" w:cs="Arial"/>
          <w:sz w:val="22"/>
          <w:szCs w:val="22"/>
        </w:rPr>
      </w:pPr>
    </w:p>
    <w:p w:rsidR="00E17993" w:rsidRPr="00F75901" w:rsidRDefault="00466A31"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sz w:val="22"/>
          <w:szCs w:val="22"/>
        </w:rPr>
        <w:t xml:space="preserve">Skin effect is </w:t>
      </w:r>
      <w:r w:rsidR="00ED10FC" w:rsidRPr="00F75901">
        <w:rPr>
          <w:rFonts w:ascii="Arial" w:hAnsi="Arial" w:cs="Arial"/>
          <w:sz w:val="22"/>
          <w:szCs w:val="22"/>
        </w:rPr>
        <w:t xml:space="preserve">a term </w:t>
      </w:r>
      <w:r w:rsidR="00AA0379" w:rsidRPr="00F75901">
        <w:rPr>
          <w:rFonts w:ascii="Arial" w:hAnsi="Arial" w:cs="Arial"/>
          <w:sz w:val="22"/>
          <w:szCs w:val="22"/>
        </w:rPr>
        <w:t>used to describe the well-</w:t>
      </w:r>
      <w:r w:rsidRPr="00F75901">
        <w:rPr>
          <w:rFonts w:ascii="Arial" w:hAnsi="Arial" w:cs="Arial"/>
          <w:sz w:val="22"/>
          <w:szCs w:val="22"/>
        </w:rPr>
        <w:t>known principle</w:t>
      </w:r>
      <w:r w:rsidR="00AA0379" w:rsidRPr="00F75901">
        <w:rPr>
          <w:rFonts w:ascii="Arial" w:hAnsi="Arial" w:cs="Arial"/>
          <w:sz w:val="22"/>
          <w:szCs w:val="22"/>
        </w:rPr>
        <w:t xml:space="preserve"> that</w:t>
      </w:r>
      <w:r w:rsidRPr="00F75901">
        <w:rPr>
          <w:rFonts w:ascii="Arial" w:hAnsi="Arial" w:cs="Arial"/>
          <w:sz w:val="22"/>
          <w:szCs w:val="22"/>
        </w:rPr>
        <w:t xml:space="preserve"> </w:t>
      </w:r>
      <w:r w:rsidR="00E17993" w:rsidRPr="00F75901">
        <w:rPr>
          <w:rFonts w:ascii="Arial" w:hAnsi="Arial" w:cs="Arial"/>
          <w:sz w:val="22"/>
          <w:szCs w:val="22"/>
        </w:rPr>
        <w:t xml:space="preserve">a </w:t>
      </w:r>
      <w:r w:rsidR="00AA0379" w:rsidRPr="00F75901">
        <w:rPr>
          <w:rFonts w:ascii="Arial" w:hAnsi="Arial" w:cs="Arial"/>
          <w:sz w:val="22"/>
          <w:szCs w:val="22"/>
        </w:rPr>
        <w:t xml:space="preserve">signal traveling </w:t>
      </w:r>
      <w:r w:rsidR="00ED10FC" w:rsidRPr="00F75901">
        <w:rPr>
          <w:rFonts w:ascii="Arial" w:hAnsi="Arial" w:cs="Arial"/>
          <w:sz w:val="22"/>
          <w:szCs w:val="22"/>
        </w:rPr>
        <w:t xml:space="preserve">through </w:t>
      </w:r>
      <w:r w:rsidR="00AA0379" w:rsidRPr="00F75901">
        <w:rPr>
          <w:rFonts w:ascii="Arial" w:hAnsi="Arial" w:cs="Arial"/>
          <w:sz w:val="22"/>
          <w:szCs w:val="22"/>
        </w:rPr>
        <w:t>a round conductor does so at differing s</w:t>
      </w:r>
      <w:r w:rsidR="006A5D57" w:rsidRPr="00F75901">
        <w:rPr>
          <w:rFonts w:ascii="Arial" w:hAnsi="Arial" w:cs="Arial"/>
          <w:sz w:val="22"/>
          <w:szCs w:val="22"/>
        </w:rPr>
        <w:t>kin depth</w:t>
      </w:r>
      <w:r w:rsidR="00AA0379" w:rsidRPr="00F75901">
        <w:rPr>
          <w:rFonts w:ascii="Arial" w:hAnsi="Arial" w:cs="Arial"/>
          <w:sz w:val="22"/>
          <w:szCs w:val="22"/>
        </w:rPr>
        <w:t>s</w:t>
      </w:r>
      <w:r w:rsidR="006A5D57" w:rsidRPr="00F75901">
        <w:rPr>
          <w:rFonts w:ascii="Arial" w:hAnsi="Arial" w:cs="Arial"/>
          <w:sz w:val="22"/>
          <w:szCs w:val="22"/>
        </w:rPr>
        <w:t xml:space="preserve"> </w:t>
      </w:r>
      <w:r w:rsidR="00452BC8" w:rsidRPr="00F75901">
        <w:rPr>
          <w:rFonts w:ascii="Arial" w:hAnsi="Arial" w:cs="Arial"/>
          <w:sz w:val="22"/>
          <w:szCs w:val="22"/>
        </w:rPr>
        <w:t>vary</w:t>
      </w:r>
      <w:r w:rsidR="00ED10FC" w:rsidRPr="00F75901">
        <w:rPr>
          <w:rFonts w:ascii="Arial" w:hAnsi="Arial" w:cs="Arial"/>
          <w:sz w:val="22"/>
          <w:szCs w:val="22"/>
        </w:rPr>
        <w:t>ing</w:t>
      </w:r>
      <w:r w:rsidR="00AA0379" w:rsidRPr="00F75901">
        <w:rPr>
          <w:rFonts w:ascii="Arial" w:hAnsi="Arial" w:cs="Arial"/>
          <w:sz w:val="22"/>
          <w:szCs w:val="22"/>
        </w:rPr>
        <w:t xml:space="preserve"> </w:t>
      </w:r>
      <w:r w:rsidR="006A5D57" w:rsidRPr="00F75901">
        <w:rPr>
          <w:rFonts w:ascii="Arial" w:hAnsi="Arial" w:cs="Arial"/>
          <w:sz w:val="22"/>
          <w:szCs w:val="22"/>
        </w:rPr>
        <w:t>with frequency</w:t>
      </w:r>
      <w:r w:rsidR="00EA0240" w:rsidRPr="00F75901">
        <w:rPr>
          <w:rFonts w:ascii="Arial" w:hAnsi="Arial" w:cs="Arial"/>
          <w:sz w:val="22"/>
          <w:szCs w:val="22"/>
        </w:rPr>
        <w:t>. H</w:t>
      </w:r>
      <w:r w:rsidR="006A5D57" w:rsidRPr="00F75901">
        <w:rPr>
          <w:rFonts w:ascii="Arial" w:hAnsi="Arial" w:cs="Arial"/>
          <w:sz w:val="22"/>
          <w:szCs w:val="22"/>
        </w:rPr>
        <w:t>igh</w:t>
      </w:r>
      <w:r w:rsidRPr="00F75901">
        <w:rPr>
          <w:rFonts w:ascii="Arial" w:hAnsi="Arial" w:cs="Arial"/>
          <w:sz w:val="22"/>
          <w:szCs w:val="22"/>
        </w:rPr>
        <w:t xml:space="preserve"> frequencies tend to travel on the outside diameter of </w:t>
      </w:r>
      <w:r w:rsidR="00452BC8" w:rsidRPr="00F75901">
        <w:rPr>
          <w:rFonts w:ascii="Arial" w:hAnsi="Arial" w:cs="Arial"/>
          <w:sz w:val="22"/>
          <w:szCs w:val="22"/>
        </w:rPr>
        <w:t xml:space="preserve">the </w:t>
      </w:r>
      <w:r w:rsidRPr="00F75901">
        <w:rPr>
          <w:rFonts w:ascii="Arial" w:hAnsi="Arial" w:cs="Arial"/>
          <w:sz w:val="22"/>
          <w:szCs w:val="22"/>
        </w:rPr>
        <w:t>cable</w:t>
      </w:r>
      <w:r w:rsidR="001A3D23" w:rsidRPr="00F75901">
        <w:rPr>
          <w:rFonts w:ascii="Arial" w:hAnsi="Arial" w:cs="Arial"/>
          <w:sz w:val="22"/>
          <w:szCs w:val="22"/>
        </w:rPr>
        <w:t xml:space="preserve">, low frequencies </w:t>
      </w:r>
      <w:r w:rsidR="00452BC8" w:rsidRPr="00F75901">
        <w:rPr>
          <w:rFonts w:ascii="Arial" w:hAnsi="Arial" w:cs="Arial"/>
          <w:sz w:val="22"/>
          <w:szCs w:val="22"/>
        </w:rPr>
        <w:t xml:space="preserve">travel </w:t>
      </w:r>
      <w:r w:rsidR="00EA0240" w:rsidRPr="00F75901">
        <w:rPr>
          <w:rFonts w:ascii="Arial" w:hAnsi="Arial" w:cs="Arial"/>
          <w:sz w:val="22"/>
          <w:szCs w:val="22"/>
        </w:rPr>
        <w:t xml:space="preserve">at </w:t>
      </w:r>
      <w:r w:rsidR="00452BC8" w:rsidRPr="00F75901">
        <w:rPr>
          <w:rFonts w:ascii="Arial" w:hAnsi="Arial" w:cs="Arial"/>
          <w:sz w:val="22"/>
          <w:szCs w:val="22"/>
        </w:rPr>
        <w:t>the core</w:t>
      </w:r>
      <w:r w:rsidR="001A3D23" w:rsidRPr="00F75901">
        <w:rPr>
          <w:rFonts w:ascii="Arial" w:hAnsi="Arial" w:cs="Arial"/>
          <w:sz w:val="22"/>
          <w:szCs w:val="22"/>
        </w:rPr>
        <w:t>,</w:t>
      </w:r>
      <w:r w:rsidRPr="00F75901">
        <w:rPr>
          <w:rFonts w:ascii="Arial" w:hAnsi="Arial" w:cs="Arial"/>
          <w:sz w:val="22"/>
          <w:szCs w:val="22"/>
        </w:rPr>
        <w:t xml:space="preserve"> so </w:t>
      </w:r>
      <w:r w:rsidR="001A3D23" w:rsidRPr="00F75901">
        <w:rPr>
          <w:rFonts w:ascii="Arial" w:hAnsi="Arial" w:cs="Arial"/>
          <w:sz w:val="22"/>
          <w:szCs w:val="22"/>
        </w:rPr>
        <w:t>changing conductor diameter</w:t>
      </w:r>
      <w:r w:rsidRPr="00F75901">
        <w:rPr>
          <w:rFonts w:ascii="Arial" w:hAnsi="Arial" w:cs="Arial"/>
          <w:sz w:val="22"/>
          <w:szCs w:val="22"/>
        </w:rPr>
        <w:t xml:space="preserve"> </w:t>
      </w:r>
      <w:r w:rsidR="00452BC8" w:rsidRPr="00F75901">
        <w:rPr>
          <w:rFonts w:ascii="Arial" w:hAnsi="Arial" w:cs="Arial"/>
          <w:sz w:val="22"/>
          <w:szCs w:val="22"/>
        </w:rPr>
        <w:t xml:space="preserve">affects </w:t>
      </w:r>
      <w:r w:rsidRPr="00F75901">
        <w:rPr>
          <w:rFonts w:ascii="Arial" w:hAnsi="Arial" w:cs="Arial"/>
          <w:sz w:val="22"/>
          <w:szCs w:val="22"/>
        </w:rPr>
        <w:t xml:space="preserve">all frequencies. </w:t>
      </w:r>
    </w:p>
    <w:p w:rsidR="003A6D2A" w:rsidRPr="00F75901" w:rsidRDefault="003A6D2A" w:rsidP="00C77045">
      <w:pPr>
        <w:pStyle w:val="NormalWeb"/>
        <w:spacing w:before="0" w:beforeAutospacing="0" w:after="80" w:afterAutospacing="0" w:line="320" w:lineRule="exact"/>
        <w:contextualSpacing/>
        <w:jc w:val="both"/>
        <w:rPr>
          <w:rFonts w:ascii="Arial" w:hAnsi="Arial" w:cs="Arial"/>
          <w:sz w:val="22"/>
          <w:szCs w:val="22"/>
        </w:rPr>
      </w:pPr>
    </w:p>
    <w:p w:rsidR="00AA0379" w:rsidRPr="00F75901" w:rsidRDefault="00EA0240"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sz w:val="22"/>
          <w:szCs w:val="22"/>
        </w:rPr>
        <w:t>In the Purple Rush t</w:t>
      </w:r>
      <w:r w:rsidR="00AA0379" w:rsidRPr="00F75901">
        <w:rPr>
          <w:rFonts w:ascii="Arial" w:hAnsi="Arial" w:cs="Arial"/>
          <w:sz w:val="22"/>
          <w:szCs w:val="22"/>
        </w:rPr>
        <w:t xml:space="preserve">he skin effect works to our advantage in the midrange because, unlike a round conductor, a flat conductor has no magnetic center. Flat conductors are further optimized because they avoid the build-up of core-traveling bass energy. </w:t>
      </w:r>
      <w:r w:rsidRPr="00F75901">
        <w:rPr>
          <w:rFonts w:ascii="Arial" w:hAnsi="Arial" w:cs="Arial"/>
          <w:sz w:val="22"/>
          <w:szCs w:val="22"/>
        </w:rPr>
        <w:t>And i</w:t>
      </w:r>
      <w:r w:rsidR="00AA0379" w:rsidRPr="00F75901">
        <w:rPr>
          <w:rFonts w:ascii="Arial" w:hAnsi="Arial" w:cs="Arial"/>
          <w:sz w:val="22"/>
          <w:szCs w:val="22"/>
        </w:rPr>
        <w:t>n listening tests it appears that flat conductors reproduce the midrange particularly well.</w:t>
      </w:r>
    </w:p>
    <w:p w:rsidR="003A6D2A" w:rsidRPr="00F75901" w:rsidRDefault="003A6D2A" w:rsidP="00C77045">
      <w:pPr>
        <w:pStyle w:val="NormalWeb"/>
        <w:spacing w:before="0" w:beforeAutospacing="0" w:after="80" w:afterAutospacing="0" w:line="320" w:lineRule="exact"/>
        <w:contextualSpacing/>
        <w:jc w:val="both"/>
        <w:rPr>
          <w:rFonts w:ascii="Arial" w:hAnsi="Arial" w:cs="Arial"/>
          <w:sz w:val="22"/>
          <w:szCs w:val="22"/>
        </w:rPr>
      </w:pPr>
    </w:p>
    <w:p w:rsidR="00F96F2D" w:rsidRPr="00F75901" w:rsidRDefault="001301A0"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sz w:val="22"/>
          <w:szCs w:val="22"/>
        </w:rPr>
        <w:t xml:space="preserve">Similarly, regarding </w:t>
      </w:r>
      <w:r w:rsidR="000E1D5C" w:rsidRPr="00F75901">
        <w:rPr>
          <w:rFonts w:ascii="Arial" w:hAnsi="Arial" w:cs="Arial"/>
          <w:sz w:val="22"/>
          <w:szCs w:val="22"/>
        </w:rPr>
        <w:t>h</w:t>
      </w:r>
      <w:r w:rsidR="00D42ACB" w:rsidRPr="00F75901">
        <w:rPr>
          <w:rFonts w:ascii="Arial" w:hAnsi="Arial" w:cs="Arial"/>
          <w:sz w:val="22"/>
          <w:szCs w:val="22"/>
        </w:rPr>
        <w:t>igh frequency conductors</w:t>
      </w:r>
      <w:r w:rsidRPr="00F75901">
        <w:rPr>
          <w:rFonts w:ascii="Arial" w:hAnsi="Arial" w:cs="Arial"/>
          <w:sz w:val="22"/>
          <w:szCs w:val="22"/>
        </w:rPr>
        <w:t>,</w:t>
      </w:r>
      <w:r w:rsidR="00D42ACB" w:rsidRPr="00F75901">
        <w:rPr>
          <w:rFonts w:ascii="Arial" w:hAnsi="Arial" w:cs="Arial"/>
          <w:sz w:val="22"/>
          <w:szCs w:val="22"/>
        </w:rPr>
        <w:t xml:space="preserve"> we want almost no core and all surface area,</w:t>
      </w:r>
      <w:r w:rsidR="000E1D5C" w:rsidRPr="00F75901">
        <w:rPr>
          <w:rFonts w:ascii="Arial" w:hAnsi="Arial" w:cs="Arial"/>
          <w:sz w:val="22"/>
          <w:szCs w:val="22"/>
        </w:rPr>
        <w:t xml:space="preserve"> plus </w:t>
      </w:r>
      <w:r w:rsidR="00AF66BC" w:rsidRPr="00F75901">
        <w:rPr>
          <w:rFonts w:ascii="Arial" w:hAnsi="Arial" w:cs="Arial"/>
          <w:sz w:val="22"/>
          <w:szCs w:val="22"/>
        </w:rPr>
        <w:t xml:space="preserve">we </w:t>
      </w:r>
      <w:r w:rsidR="000E1D5C" w:rsidRPr="00F75901">
        <w:rPr>
          <w:rFonts w:ascii="Arial" w:hAnsi="Arial" w:cs="Arial"/>
          <w:sz w:val="22"/>
          <w:szCs w:val="22"/>
        </w:rPr>
        <w:t xml:space="preserve">need </w:t>
      </w:r>
      <w:r w:rsidR="009558D9" w:rsidRPr="00F75901">
        <w:rPr>
          <w:rFonts w:ascii="Arial" w:hAnsi="Arial" w:cs="Arial"/>
          <w:sz w:val="22"/>
          <w:szCs w:val="22"/>
        </w:rPr>
        <w:t xml:space="preserve">to insulate </w:t>
      </w:r>
      <w:r w:rsidR="00F96F2D" w:rsidRPr="00F75901">
        <w:rPr>
          <w:rFonts w:ascii="Arial" w:hAnsi="Arial" w:cs="Arial"/>
          <w:sz w:val="22"/>
          <w:szCs w:val="22"/>
        </w:rPr>
        <w:t xml:space="preserve">multiple </w:t>
      </w:r>
      <w:r w:rsidR="00AF4021" w:rsidRPr="00F75901">
        <w:rPr>
          <w:rFonts w:ascii="Arial" w:hAnsi="Arial" w:cs="Arial"/>
          <w:sz w:val="22"/>
          <w:szCs w:val="22"/>
        </w:rPr>
        <w:t xml:space="preserve">sets of </w:t>
      </w:r>
      <w:r w:rsidR="009D4236" w:rsidRPr="00F75901">
        <w:rPr>
          <w:rFonts w:ascii="Arial" w:hAnsi="Arial" w:cs="Arial"/>
          <w:sz w:val="22"/>
          <w:szCs w:val="22"/>
        </w:rPr>
        <w:t xml:space="preserve">high frequency </w:t>
      </w:r>
      <w:r w:rsidR="00AF66BC" w:rsidRPr="00F75901">
        <w:rPr>
          <w:rFonts w:ascii="Arial" w:hAnsi="Arial" w:cs="Arial"/>
          <w:sz w:val="22"/>
          <w:szCs w:val="22"/>
        </w:rPr>
        <w:t>conductors</w:t>
      </w:r>
      <w:r w:rsidR="000E1D5C" w:rsidRPr="00F75901">
        <w:rPr>
          <w:rFonts w:ascii="Arial" w:hAnsi="Arial" w:cs="Arial"/>
          <w:sz w:val="22"/>
          <w:szCs w:val="22"/>
        </w:rPr>
        <w:t>. T</w:t>
      </w:r>
      <w:r w:rsidR="009D4236" w:rsidRPr="00F75901">
        <w:rPr>
          <w:rFonts w:ascii="Arial" w:hAnsi="Arial" w:cs="Arial"/>
          <w:sz w:val="22"/>
          <w:szCs w:val="22"/>
        </w:rPr>
        <w:t xml:space="preserve">he only way to </w:t>
      </w:r>
      <w:r w:rsidRPr="00F75901">
        <w:rPr>
          <w:rFonts w:ascii="Arial" w:hAnsi="Arial" w:cs="Arial"/>
          <w:sz w:val="22"/>
          <w:szCs w:val="22"/>
        </w:rPr>
        <w:t xml:space="preserve">do it </w:t>
      </w:r>
      <w:r w:rsidR="000E1D5C" w:rsidRPr="00F75901">
        <w:rPr>
          <w:rFonts w:ascii="Arial" w:hAnsi="Arial" w:cs="Arial"/>
          <w:sz w:val="22"/>
          <w:szCs w:val="22"/>
        </w:rPr>
        <w:t>is bundling</w:t>
      </w:r>
      <w:r w:rsidR="00F96F2D" w:rsidRPr="00F75901">
        <w:rPr>
          <w:rFonts w:ascii="Arial" w:hAnsi="Arial" w:cs="Arial"/>
          <w:sz w:val="22"/>
          <w:szCs w:val="22"/>
        </w:rPr>
        <w:t xml:space="preserve"> </w:t>
      </w:r>
      <w:r w:rsidRPr="00F75901">
        <w:rPr>
          <w:rFonts w:ascii="Arial" w:hAnsi="Arial" w:cs="Arial"/>
          <w:sz w:val="22"/>
          <w:szCs w:val="22"/>
        </w:rPr>
        <w:t xml:space="preserve">around </w:t>
      </w:r>
      <w:r w:rsidR="00F96F2D" w:rsidRPr="00F75901">
        <w:rPr>
          <w:rFonts w:ascii="Arial" w:hAnsi="Arial" w:cs="Arial"/>
          <w:sz w:val="22"/>
          <w:szCs w:val="22"/>
        </w:rPr>
        <w:t xml:space="preserve">a round cable. </w:t>
      </w:r>
      <w:r w:rsidR="003776B0" w:rsidRPr="00F75901">
        <w:rPr>
          <w:rFonts w:ascii="Arial" w:hAnsi="Arial" w:cs="Arial"/>
          <w:sz w:val="22"/>
          <w:szCs w:val="22"/>
        </w:rPr>
        <w:t xml:space="preserve">But </w:t>
      </w:r>
      <w:r w:rsidR="00F96F2D" w:rsidRPr="00F75901">
        <w:rPr>
          <w:rFonts w:ascii="Arial" w:hAnsi="Arial" w:cs="Arial"/>
          <w:sz w:val="22"/>
          <w:szCs w:val="22"/>
        </w:rPr>
        <w:t xml:space="preserve">we </w:t>
      </w:r>
      <w:r w:rsidR="00AF4021" w:rsidRPr="00F75901">
        <w:rPr>
          <w:rFonts w:ascii="Arial" w:hAnsi="Arial" w:cs="Arial"/>
          <w:sz w:val="22"/>
          <w:szCs w:val="22"/>
        </w:rPr>
        <w:t>increase</w:t>
      </w:r>
      <w:r w:rsidR="00F96F2D" w:rsidRPr="00F75901">
        <w:rPr>
          <w:rFonts w:ascii="Arial" w:hAnsi="Arial" w:cs="Arial"/>
          <w:sz w:val="22"/>
          <w:szCs w:val="22"/>
        </w:rPr>
        <w:t xml:space="preserve"> </w:t>
      </w:r>
      <w:r w:rsidR="003776B0" w:rsidRPr="00F75901">
        <w:rPr>
          <w:rFonts w:ascii="Arial" w:hAnsi="Arial" w:cs="Arial"/>
          <w:sz w:val="22"/>
          <w:szCs w:val="22"/>
        </w:rPr>
        <w:t xml:space="preserve">the </w:t>
      </w:r>
      <w:r w:rsidR="00F96F2D" w:rsidRPr="00F75901">
        <w:rPr>
          <w:rFonts w:ascii="Arial" w:hAnsi="Arial" w:cs="Arial"/>
          <w:sz w:val="22"/>
          <w:szCs w:val="22"/>
        </w:rPr>
        <w:t>surface area of flat cable</w:t>
      </w:r>
      <w:r w:rsidRPr="00F75901">
        <w:rPr>
          <w:rFonts w:ascii="Arial" w:hAnsi="Arial" w:cs="Arial"/>
          <w:sz w:val="22"/>
          <w:szCs w:val="22"/>
        </w:rPr>
        <w:t>s</w:t>
      </w:r>
      <w:r w:rsidR="00F96F2D" w:rsidRPr="00F75901">
        <w:rPr>
          <w:rFonts w:ascii="Arial" w:hAnsi="Arial" w:cs="Arial"/>
          <w:sz w:val="22"/>
          <w:szCs w:val="22"/>
        </w:rPr>
        <w:t xml:space="preserve"> </w:t>
      </w:r>
      <w:r w:rsidR="003776B0" w:rsidRPr="00F75901">
        <w:rPr>
          <w:rFonts w:ascii="Arial" w:hAnsi="Arial" w:cs="Arial"/>
          <w:sz w:val="22"/>
          <w:szCs w:val="22"/>
        </w:rPr>
        <w:t xml:space="preserve">and </w:t>
      </w:r>
      <w:r w:rsidR="009558D9" w:rsidRPr="00F75901">
        <w:rPr>
          <w:rFonts w:ascii="Arial" w:hAnsi="Arial" w:cs="Arial"/>
          <w:sz w:val="22"/>
          <w:szCs w:val="22"/>
        </w:rPr>
        <w:t>reduce</w:t>
      </w:r>
      <w:r w:rsidR="00F96F2D" w:rsidRPr="00F75901">
        <w:rPr>
          <w:rFonts w:ascii="Arial" w:hAnsi="Arial" w:cs="Arial"/>
          <w:sz w:val="22"/>
          <w:szCs w:val="22"/>
        </w:rPr>
        <w:t xml:space="preserve"> </w:t>
      </w:r>
      <w:r w:rsidRPr="00F75901">
        <w:rPr>
          <w:rFonts w:ascii="Arial" w:hAnsi="Arial" w:cs="Arial"/>
          <w:sz w:val="22"/>
          <w:szCs w:val="22"/>
        </w:rPr>
        <w:t xml:space="preserve">their </w:t>
      </w:r>
      <w:r w:rsidR="00F96F2D" w:rsidRPr="00F75901">
        <w:rPr>
          <w:rFonts w:ascii="Arial" w:hAnsi="Arial" w:cs="Arial"/>
          <w:sz w:val="22"/>
          <w:szCs w:val="22"/>
        </w:rPr>
        <w:t>core</w:t>
      </w:r>
      <w:r w:rsidRPr="00F75901">
        <w:rPr>
          <w:rFonts w:ascii="Arial" w:hAnsi="Arial" w:cs="Arial"/>
          <w:sz w:val="22"/>
          <w:szCs w:val="22"/>
        </w:rPr>
        <w:t>s</w:t>
      </w:r>
      <w:r w:rsidR="003776B0" w:rsidRPr="00F75901">
        <w:rPr>
          <w:rFonts w:ascii="Arial" w:hAnsi="Arial" w:cs="Arial"/>
          <w:sz w:val="22"/>
          <w:szCs w:val="22"/>
        </w:rPr>
        <w:t xml:space="preserve"> in a </w:t>
      </w:r>
      <w:r w:rsidR="00F96F2D" w:rsidRPr="00F75901">
        <w:rPr>
          <w:rFonts w:ascii="Arial" w:hAnsi="Arial" w:cs="Arial"/>
          <w:sz w:val="22"/>
          <w:szCs w:val="22"/>
        </w:rPr>
        <w:t>variation o</w:t>
      </w:r>
      <w:r w:rsidR="003776B0" w:rsidRPr="00F75901">
        <w:rPr>
          <w:rFonts w:ascii="Arial" w:hAnsi="Arial" w:cs="Arial"/>
          <w:sz w:val="22"/>
          <w:szCs w:val="22"/>
        </w:rPr>
        <w:t>n</w:t>
      </w:r>
      <w:r w:rsidR="00F96F2D" w:rsidRPr="00F75901">
        <w:rPr>
          <w:rFonts w:ascii="Arial" w:hAnsi="Arial" w:cs="Arial"/>
          <w:sz w:val="22"/>
          <w:szCs w:val="22"/>
        </w:rPr>
        <w:t xml:space="preserve"> </w:t>
      </w:r>
      <w:r w:rsidR="003776B0" w:rsidRPr="00F75901">
        <w:rPr>
          <w:rFonts w:ascii="Arial" w:hAnsi="Arial" w:cs="Arial"/>
          <w:sz w:val="22"/>
          <w:szCs w:val="22"/>
        </w:rPr>
        <w:t xml:space="preserve">the </w:t>
      </w:r>
      <w:r w:rsidR="00F96F2D" w:rsidRPr="00F75901">
        <w:rPr>
          <w:rFonts w:ascii="Arial" w:hAnsi="Arial" w:cs="Arial"/>
          <w:sz w:val="22"/>
          <w:szCs w:val="22"/>
        </w:rPr>
        <w:t>midrange</w:t>
      </w:r>
      <w:r w:rsidR="003776B0" w:rsidRPr="00F75901">
        <w:rPr>
          <w:rFonts w:ascii="Arial" w:hAnsi="Arial" w:cs="Arial"/>
          <w:sz w:val="22"/>
          <w:szCs w:val="22"/>
        </w:rPr>
        <w:t xml:space="preserve"> solution</w:t>
      </w:r>
      <w:r w:rsidR="00F96F2D" w:rsidRPr="00F75901">
        <w:rPr>
          <w:rFonts w:ascii="Arial" w:hAnsi="Arial" w:cs="Arial"/>
          <w:sz w:val="22"/>
          <w:szCs w:val="22"/>
        </w:rPr>
        <w:t>.</w:t>
      </w:r>
    </w:p>
    <w:p w:rsidR="003A6D2A" w:rsidRPr="00F75901" w:rsidRDefault="003A6D2A" w:rsidP="00C77045">
      <w:pPr>
        <w:pStyle w:val="NormalWeb"/>
        <w:spacing w:before="0" w:beforeAutospacing="0" w:after="80" w:afterAutospacing="0" w:line="320" w:lineRule="exact"/>
        <w:contextualSpacing/>
        <w:jc w:val="both"/>
        <w:rPr>
          <w:rFonts w:ascii="Arial" w:hAnsi="Arial" w:cs="Arial"/>
          <w:sz w:val="22"/>
          <w:szCs w:val="22"/>
        </w:rPr>
      </w:pPr>
    </w:p>
    <w:p w:rsidR="00F96F2D" w:rsidRPr="00F75901" w:rsidRDefault="001301A0"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sz w:val="22"/>
          <w:szCs w:val="22"/>
        </w:rPr>
        <w:t>Finally, u</w:t>
      </w:r>
      <w:r w:rsidR="003D0EAC" w:rsidRPr="00F75901">
        <w:rPr>
          <w:rFonts w:ascii="Arial" w:hAnsi="Arial" w:cs="Arial"/>
          <w:sz w:val="22"/>
          <w:szCs w:val="22"/>
        </w:rPr>
        <w:t xml:space="preserve">sing </w:t>
      </w:r>
      <w:r w:rsidR="008C64FB" w:rsidRPr="00F75901">
        <w:rPr>
          <w:rFonts w:ascii="Arial" w:hAnsi="Arial" w:cs="Arial"/>
          <w:sz w:val="22"/>
          <w:szCs w:val="22"/>
        </w:rPr>
        <w:t>DuPont</w:t>
      </w:r>
      <w:r w:rsidR="003776B0" w:rsidRPr="00F75901">
        <w:rPr>
          <w:rFonts w:ascii="Arial" w:hAnsi="Arial" w:cs="Arial"/>
          <w:sz w:val="22"/>
          <w:szCs w:val="22"/>
        </w:rPr>
        <w:t>®</w:t>
      </w:r>
      <w:r w:rsidR="0033725D" w:rsidRPr="00F75901">
        <w:rPr>
          <w:rFonts w:ascii="Arial" w:hAnsi="Arial" w:cs="Arial"/>
          <w:sz w:val="22"/>
          <w:szCs w:val="22"/>
        </w:rPr>
        <w:t xml:space="preserve"> </w:t>
      </w:r>
      <w:r w:rsidR="000E0815" w:rsidRPr="00F75901">
        <w:rPr>
          <w:rFonts w:ascii="Arial" w:hAnsi="Arial" w:cs="Arial"/>
          <w:sz w:val="22"/>
          <w:szCs w:val="22"/>
        </w:rPr>
        <w:t>Teflon</w:t>
      </w:r>
      <w:r w:rsidR="008C64FB" w:rsidRPr="00F75901">
        <w:rPr>
          <w:rFonts w:ascii="Arial" w:hAnsi="Arial" w:cs="Arial"/>
          <w:sz w:val="22"/>
          <w:szCs w:val="22"/>
        </w:rPr>
        <w:t>™</w:t>
      </w:r>
      <w:r w:rsidR="000E0815" w:rsidRPr="00F75901">
        <w:rPr>
          <w:rFonts w:ascii="Arial" w:hAnsi="Arial" w:cs="Arial"/>
          <w:sz w:val="22"/>
          <w:szCs w:val="22"/>
        </w:rPr>
        <w:t xml:space="preserve"> </w:t>
      </w:r>
      <w:r w:rsidR="00063E16" w:rsidRPr="00F75901">
        <w:rPr>
          <w:rFonts w:ascii="Arial" w:hAnsi="Arial" w:cs="Arial"/>
          <w:sz w:val="22"/>
          <w:szCs w:val="22"/>
        </w:rPr>
        <w:t xml:space="preserve">as the insulating agent </w:t>
      </w:r>
      <w:r w:rsidR="003D0EAC" w:rsidRPr="00F75901">
        <w:rPr>
          <w:rFonts w:ascii="Arial" w:hAnsi="Arial" w:cs="Arial"/>
          <w:sz w:val="22"/>
          <w:szCs w:val="22"/>
        </w:rPr>
        <w:t xml:space="preserve">is </w:t>
      </w:r>
      <w:r w:rsidR="000E0815" w:rsidRPr="00F75901">
        <w:rPr>
          <w:rFonts w:ascii="Arial" w:hAnsi="Arial" w:cs="Arial"/>
          <w:sz w:val="22"/>
          <w:szCs w:val="22"/>
        </w:rPr>
        <w:t>very important</w:t>
      </w:r>
      <w:r w:rsidR="00AE73C5" w:rsidRPr="00F75901">
        <w:rPr>
          <w:rFonts w:ascii="Arial" w:hAnsi="Arial" w:cs="Arial"/>
          <w:sz w:val="22"/>
          <w:szCs w:val="22"/>
        </w:rPr>
        <w:t xml:space="preserve"> because it </w:t>
      </w:r>
      <w:r w:rsidR="008C64FB" w:rsidRPr="00F75901">
        <w:rPr>
          <w:rFonts w:ascii="Arial" w:hAnsi="Arial" w:cs="Arial"/>
          <w:sz w:val="22"/>
          <w:szCs w:val="22"/>
        </w:rPr>
        <w:t>has a relatively low</w:t>
      </w:r>
      <w:r w:rsidR="00F96F2D" w:rsidRPr="00F75901">
        <w:rPr>
          <w:rFonts w:ascii="Arial" w:hAnsi="Arial" w:cs="Arial"/>
          <w:sz w:val="22"/>
          <w:szCs w:val="22"/>
        </w:rPr>
        <w:t xml:space="preserve"> dielectric constant (compared to air) which means it will constrain the electric field close</w:t>
      </w:r>
      <w:r w:rsidR="007B7980" w:rsidRPr="00F75901">
        <w:rPr>
          <w:rFonts w:ascii="Arial" w:hAnsi="Arial" w:cs="Arial"/>
          <w:sz w:val="22"/>
          <w:szCs w:val="22"/>
        </w:rPr>
        <w:t>ly around</w:t>
      </w:r>
      <w:r w:rsidR="00F96F2D" w:rsidRPr="00F75901">
        <w:rPr>
          <w:rFonts w:ascii="Arial" w:hAnsi="Arial" w:cs="Arial"/>
          <w:sz w:val="22"/>
          <w:szCs w:val="22"/>
        </w:rPr>
        <w:t xml:space="preserve"> the </w:t>
      </w:r>
      <w:r w:rsidR="00AE73C5" w:rsidRPr="00F75901">
        <w:rPr>
          <w:rFonts w:ascii="Arial" w:hAnsi="Arial" w:cs="Arial"/>
          <w:sz w:val="22"/>
          <w:szCs w:val="22"/>
        </w:rPr>
        <w:t>conductor</w:t>
      </w:r>
      <w:r w:rsidRPr="00F75901">
        <w:rPr>
          <w:rFonts w:ascii="Arial" w:hAnsi="Arial" w:cs="Arial"/>
          <w:sz w:val="22"/>
          <w:szCs w:val="22"/>
        </w:rPr>
        <w:t>s</w:t>
      </w:r>
      <w:r w:rsidR="00AE73C5" w:rsidRPr="00F75901">
        <w:rPr>
          <w:rFonts w:ascii="Arial" w:hAnsi="Arial" w:cs="Arial"/>
          <w:sz w:val="22"/>
          <w:szCs w:val="22"/>
        </w:rPr>
        <w:t xml:space="preserve"> reducing </w:t>
      </w:r>
      <w:r w:rsidR="007B7980" w:rsidRPr="00F75901">
        <w:rPr>
          <w:rFonts w:ascii="Arial" w:hAnsi="Arial" w:cs="Arial"/>
          <w:sz w:val="22"/>
          <w:szCs w:val="22"/>
        </w:rPr>
        <w:t>interference</w:t>
      </w:r>
      <w:r w:rsidR="00F96F2D" w:rsidRPr="00F75901">
        <w:rPr>
          <w:rFonts w:ascii="Arial" w:hAnsi="Arial" w:cs="Arial"/>
          <w:sz w:val="22"/>
          <w:szCs w:val="22"/>
        </w:rPr>
        <w:t xml:space="preserve"> with other conductors</w:t>
      </w:r>
      <w:r w:rsidR="007B7980" w:rsidRPr="00F75901">
        <w:rPr>
          <w:rFonts w:ascii="Arial" w:hAnsi="Arial" w:cs="Arial"/>
          <w:sz w:val="22"/>
          <w:szCs w:val="22"/>
        </w:rPr>
        <w:t>’</w:t>
      </w:r>
      <w:r w:rsidR="00F96F2D" w:rsidRPr="00F75901">
        <w:rPr>
          <w:rFonts w:ascii="Arial" w:hAnsi="Arial" w:cs="Arial"/>
          <w:sz w:val="22"/>
          <w:szCs w:val="22"/>
        </w:rPr>
        <w:t xml:space="preserve"> fields. </w:t>
      </w:r>
    </w:p>
    <w:p w:rsidR="00023E04" w:rsidRPr="00F75901" w:rsidRDefault="00023E04" w:rsidP="00C77045">
      <w:pPr>
        <w:pStyle w:val="Heading4"/>
        <w:spacing w:after="80" w:afterAutospacing="0" w:line="320" w:lineRule="exact"/>
        <w:contextualSpacing/>
        <w:jc w:val="both"/>
        <w:rPr>
          <w:rFonts w:ascii="Arial" w:hAnsi="Arial" w:cs="Arial"/>
          <w:i/>
          <w:color w:val="auto"/>
          <w:sz w:val="22"/>
          <w:szCs w:val="22"/>
        </w:rPr>
      </w:pPr>
      <w:r w:rsidRPr="00F75901">
        <w:rPr>
          <w:rFonts w:ascii="Arial" w:hAnsi="Arial" w:cs="Arial"/>
          <w:i/>
          <w:color w:val="auto"/>
          <w:sz w:val="22"/>
          <w:szCs w:val="22"/>
        </w:rPr>
        <w:t>Features</w:t>
      </w:r>
    </w:p>
    <w:p w:rsidR="00192A4B" w:rsidRPr="00F75901" w:rsidRDefault="00192A4B" w:rsidP="00C77045">
      <w:pPr>
        <w:numPr>
          <w:ilvl w:val="0"/>
          <w:numId w:val="2"/>
        </w:numPr>
        <w:spacing w:after="80" w:line="320" w:lineRule="exact"/>
        <w:contextualSpacing/>
        <w:jc w:val="both"/>
        <w:rPr>
          <w:rFonts w:ascii="Arial" w:hAnsi="Arial" w:cs="Arial"/>
          <w:sz w:val="22"/>
          <w:szCs w:val="22"/>
        </w:rPr>
      </w:pPr>
      <w:r w:rsidRPr="00F75901">
        <w:rPr>
          <w:rFonts w:ascii="Arial" w:hAnsi="Arial" w:cs="Arial"/>
          <w:sz w:val="22"/>
          <w:szCs w:val="22"/>
        </w:rPr>
        <w:t xml:space="preserve">All 6 AWG PC-OCC Ohno Continuous-Cast Monocrystal Pure Copper conductors </w:t>
      </w:r>
    </w:p>
    <w:p w:rsidR="00192A4B" w:rsidRPr="00F75901" w:rsidRDefault="00192A4B" w:rsidP="00C77045">
      <w:pPr>
        <w:pStyle w:val="NormalWeb"/>
        <w:numPr>
          <w:ilvl w:val="1"/>
          <w:numId w:val="2"/>
        </w:numPr>
        <w:spacing w:after="80" w:afterAutospacing="0" w:line="320" w:lineRule="exact"/>
        <w:contextualSpacing/>
        <w:jc w:val="both"/>
        <w:rPr>
          <w:rFonts w:ascii="Arial" w:hAnsi="Arial" w:cs="Arial"/>
          <w:sz w:val="22"/>
          <w:szCs w:val="22"/>
        </w:rPr>
      </w:pPr>
      <w:r w:rsidRPr="00F75901">
        <w:rPr>
          <w:rFonts w:ascii="Arial" w:hAnsi="Arial" w:cs="Arial"/>
          <w:sz w:val="22"/>
          <w:szCs w:val="22"/>
        </w:rPr>
        <w:t>Fine-gauge conductors for the highs</w:t>
      </w:r>
    </w:p>
    <w:p w:rsidR="00192A4B" w:rsidRPr="00F75901" w:rsidRDefault="00192A4B" w:rsidP="00C77045">
      <w:pPr>
        <w:pStyle w:val="NormalWeb"/>
        <w:numPr>
          <w:ilvl w:val="1"/>
          <w:numId w:val="2"/>
        </w:numPr>
        <w:spacing w:after="80" w:afterAutospacing="0" w:line="320" w:lineRule="exact"/>
        <w:contextualSpacing/>
        <w:jc w:val="both"/>
        <w:rPr>
          <w:rFonts w:ascii="Arial" w:hAnsi="Arial" w:cs="Arial"/>
          <w:sz w:val="22"/>
          <w:szCs w:val="22"/>
        </w:rPr>
      </w:pPr>
      <w:r w:rsidRPr="00F75901">
        <w:rPr>
          <w:rFonts w:ascii="Arial" w:hAnsi="Arial" w:cs="Arial"/>
          <w:sz w:val="22"/>
          <w:szCs w:val="22"/>
        </w:rPr>
        <w:t>Massive solid flat conductor for the midrange</w:t>
      </w:r>
    </w:p>
    <w:p w:rsidR="00192A4B" w:rsidRPr="00F75901" w:rsidRDefault="00192A4B" w:rsidP="00C77045">
      <w:pPr>
        <w:pStyle w:val="NormalWeb"/>
        <w:numPr>
          <w:ilvl w:val="1"/>
          <w:numId w:val="2"/>
        </w:numPr>
        <w:spacing w:after="80" w:afterAutospacing="0" w:line="320" w:lineRule="exact"/>
        <w:contextualSpacing/>
        <w:jc w:val="both"/>
        <w:rPr>
          <w:rFonts w:ascii="Arial" w:hAnsi="Arial" w:cs="Arial"/>
          <w:sz w:val="22"/>
          <w:szCs w:val="22"/>
        </w:rPr>
      </w:pPr>
      <w:r w:rsidRPr="00F75901">
        <w:rPr>
          <w:rFonts w:ascii="Arial" w:hAnsi="Arial" w:cs="Arial"/>
          <w:sz w:val="22"/>
          <w:szCs w:val="22"/>
        </w:rPr>
        <w:t xml:space="preserve">Multiple gauges of large-diameter, individually-insulated, solid-core conductors bundled together for the bass </w:t>
      </w:r>
    </w:p>
    <w:p w:rsidR="00192A4B" w:rsidRPr="00F75901" w:rsidRDefault="00192A4B" w:rsidP="00C77045">
      <w:pPr>
        <w:numPr>
          <w:ilvl w:val="0"/>
          <w:numId w:val="2"/>
        </w:numPr>
        <w:spacing w:after="80" w:line="320" w:lineRule="exact"/>
        <w:contextualSpacing/>
        <w:jc w:val="both"/>
        <w:rPr>
          <w:rFonts w:ascii="Arial" w:hAnsi="Arial" w:cs="Arial"/>
          <w:sz w:val="22"/>
          <w:szCs w:val="22"/>
        </w:rPr>
      </w:pPr>
      <w:r w:rsidRPr="00F75901">
        <w:rPr>
          <w:rFonts w:ascii="Arial" w:hAnsi="Arial" w:cs="Arial"/>
          <w:sz w:val="22"/>
          <w:szCs w:val="22"/>
        </w:rPr>
        <w:t xml:space="preserve">Quad shielding in silver-clad copper braid </w:t>
      </w:r>
    </w:p>
    <w:p w:rsidR="00192A4B" w:rsidRPr="00F75901" w:rsidRDefault="00192A4B" w:rsidP="00C77045">
      <w:pPr>
        <w:numPr>
          <w:ilvl w:val="0"/>
          <w:numId w:val="2"/>
        </w:numPr>
        <w:spacing w:after="80" w:line="320" w:lineRule="exact"/>
        <w:contextualSpacing/>
        <w:jc w:val="both"/>
        <w:rPr>
          <w:rFonts w:ascii="Arial" w:hAnsi="Arial" w:cs="Arial"/>
          <w:sz w:val="22"/>
          <w:szCs w:val="22"/>
        </w:rPr>
      </w:pPr>
      <w:r w:rsidRPr="00F75901">
        <w:rPr>
          <w:rFonts w:ascii="Arial" w:hAnsi="Arial" w:cs="Arial"/>
          <w:sz w:val="22"/>
          <w:szCs w:val="22"/>
        </w:rPr>
        <w:t>Advanced cold-crimping and hot spot-welding construction techniques</w:t>
      </w:r>
    </w:p>
    <w:p w:rsidR="00192A4B" w:rsidRPr="00F75901" w:rsidRDefault="00192A4B" w:rsidP="00C77045">
      <w:pPr>
        <w:numPr>
          <w:ilvl w:val="0"/>
          <w:numId w:val="2"/>
        </w:numPr>
        <w:spacing w:after="80" w:line="320" w:lineRule="exact"/>
        <w:contextualSpacing/>
        <w:jc w:val="both"/>
        <w:rPr>
          <w:rFonts w:ascii="Arial" w:hAnsi="Arial" w:cs="Arial"/>
          <w:sz w:val="22"/>
          <w:szCs w:val="22"/>
        </w:rPr>
      </w:pPr>
      <w:r w:rsidRPr="00F75901">
        <w:rPr>
          <w:rFonts w:ascii="Arial" w:hAnsi="Arial" w:cs="Arial"/>
          <w:sz w:val="22"/>
          <w:szCs w:val="22"/>
        </w:rPr>
        <w:t xml:space="preserve">24k gold-plated nonmagnetic solid-billet copper pins and blades </w:t>
      </w:r>
    </w:p>
    <w:p w:rsidR="00192A4B" w:rsidRPr="00F75901" w:rsidRDefault="00192A4B" w:rsidP="00C77045">
      <w:pPr>
        <w:numPr>
          <w:ilvl w:val="0"/>
          <w:numId w:val="2"/>
        </w:numPr>
        <w:spacing w:after="80" w:line="320" w:lineRule="exact"/>
        <w:contextualSpacing/>
        <w:jc w:val="both"/>
        <w:rPr>
          <w:rFonts w:ascii="Arial" w:hAnsi="Arial" w:cs="Arial"/>
          <w:sz w:val="22"/>
          <w:szCs w:val="22"/>
        </w:rPr>
      </w:pPr>
      <w:r w:rsidRPr="00F75901">
        <w:rPr>
          <w:rFonts w:ascii="Arial" w:hAnsi="Arial" w:cs="Arial"/>
          <w:sz w:val="22"/>
          <w:szCs w:val="22"/>
        </w:rPr>
        <w:t>Connectors machined from solid billet</w:t>
      </w:r>
    </w:p>
    <w:p w:rsidR="00192A4B" w:rsidRPr="00F75901" w:rsidRDefault="00192A4B" w:rsidP="00C77045">
      <w:pPr>
        <w:numPr>
          <w:ilvl w:val="0"/>
          <w:numId w:val="2"/>
        </w:numPr>
        <w:spacing w:before="100" w:beforeAutospacing="1" w:after="80" w:line="320" w:lineRule="exact"/>
        <w:contextualSpacing/>
        <w:jc w:val="both"/>
        <w:rPr>
          <w:rFonts w:ascii="Arial" w:hAnsi="Arial" w:cs="Arial"/>
          <w:sz w:val="22"/>
          <w:szCs w:val="22"/>
        </w:rPr>
      </w:pPr>
      <w:r w:rsidRPr="00F75901">
        <w:rPr>
          <w:rFonts w:ascii="Arial" w:hAnsi="Arial" w:cs="Arial"/>
          <w:sz w:val="22"/>
          <w:szCs w:val="22"/>
        </w:rPr>
        <w:t>Removable ground pin</w:t>
      </w:r>
    </w:p>
    <w:p w:rsidR="00192A4B" w:rsidRPr="00F75901" w:rsidRDefault="00192A4B" w:rsidP="00C77045">
      <w:pPr>
        <w:numPr>
          <w:ilvl w:val="0"/>
          <w:numId w:val="2"/>
        </w:numPr>
        <w:spacing w:after="80" w:line="320" w:lineRule="exact"/>
        <w:contextualSpacing/>
        <w:jc w:val="both"/>
        <w:rPr>
          <w:rFonts w:ascii="Arial" w:hAnsi="Arial" w:cs="Arial"/>
          <w:sz w:val="22"/>
          <w:szCs w:val="22"/>
        </w:rPr>
      </w:pPr>
      <w:r w:rsidRPr="00F75901">
        <w:rPr>
          <w:rFonts w:ascii="Arial" w:hAnsi="Arial" w:cs="Arial"/>
          <w:sz w:val="22"/>
          <w:szCs w:val="22"/>
        </w:rPr>
        <w:t>Extreme low-noise, high-speed design awarded five separate patents</w:t>
      </w:r>
    </w:p>
    <w:p w:rsidR="00192A4B" w:rsidRPr="00F75901" w:rsidRDefault="00192A4B" w:rsidP="00C77045">
      <w:pPr>
        <w:numPr>
          <w:ilvl w:val="0"/>
          <w:numId w:val="2"/>
        </w:numPr>
        <w:spacing w:after="80" w:line="320" w:lineRule="exact"/>
        <w:contextualSpacing/>
        <w:jc w:val="both"/>
        <w:rPr>
          <w:rFonts w:ascii="Arial" w:hAnsi="Arial" w:cs="Arial"/>
          <w:sz w:val="22"/>
          <w:szCs w:val="22"/>
        </w:rPr>
      </w:pPr>
      <w:r w:rsidRPr="00F75901">
        <w:rPr>
          <w:rFonts w:ascii="Arial" w:hAnsi="Arial" w:cs="Arial"/>
          <w:sz w:val="22"/>
          <w:szCs w:val="22"/>
        </w:rPr>
        <w:t>Brings a new level of refined beauty, power, dynamics and spaciousness to high-performance systems</w:t>
      </w:r>
    </w:p>
    <w:p w:rsidR="00023E04" w:rsidRPr="00F75901" w:rsidRDefault="00023E04" w:rsidP="00C77045">
      <w:pPr>
        <w:pStyle w:val="Heading4"/>
        <w:spacing w:after="80" w:afterAutospacing="0" w:line="320" w:lineRule="exact"/>
        <w:contextualSpacing/>
        <w:jc w:val="both"/>
        <w:rPr>
          <w:rFonts w:ascii="Arial" w:hAnsi="Arial" w:cs="Arial"/>
          <w:i/>
          <w:color w:val="auto"/>
          <w:sz w:val="22"/>
          <w:szCs w:val="22"/>
        </w:rPr>
      </w:pPr>
      <w:r w:rsidRPr="00F75901">
        <w:rPr>
          <w:rFonts w:ascii="Arial" w:hAnsi="Arial" w:cs="Arial"/>
          <w:i/>
          <w:color w:val="auto"/>
          <w:sz w:val="22"/>
          <w:szCs w:val="22"/>
        </w:rPr>
        <w:t>Benefits</w:t>
      </w:r>
    </w:p>
    <w:p w:rsidR="00023E04" w:rsidRPr="00F75901" w:rsidRDefault="00C60CF5" w:rsidP="00C77045">
      <w:pPr>
        <w:numPr>
          <w:ilvl w:val="0"/>
          <w:numId w:val="3"/>
        </w:numPr>
        <w:spacing w:before="100" w:beforeAutospacing="1" w:after="80" w:line="320" w:lineRule="exact"/>
        <w:ind w:left="450"/>
        <w:contextualSpacing/>
        <w:jc w:val="both"/>
        <w:rPr>
          <w:rFonts w:ascii="Arial" w:hAnsi="Arial" w:cs="Arial"/>
          <w:sz w:val="22"/>
          <w:szCs w:val="22"/>
        </w:rPr>
      </w:pPr>
      <w:r w:rsidRPr="00F75901">
        <w:rPr>
          <w:rFonts w:ascii="Arial" w:hAnsi="Arial" w:cs="Arial"/>
          <w:sz w:val="22"/>
          <w:szCs w:val="22"/>
        </w:rPr>
        <w:t>Extremely low</w:t>
      </w:r>
      <w:r w:rsidR="00023E04" w:rsidRPr="00F75901">
        <w:rPr>
          <w:rFonts w:ascii="Arial" w:hAnsi="Arial" w:cs="Arial"/>
          <w:sz w:val="22"/>
          <w:szCs w:val="22"/>
        </w:rPr>
        <w:t xml:space="preserve"> noise </w:t>
      </w:r>
      <w:r w:rsidRPr="00F75901">
        <w:rPr>
          <w:rFonts w:ascii="Arial" w:hAnsi="Arial" w:cs="Arial"/>
          <w:sz w:val="22"/>
          <w:szCs w:val="22"/>
        </w:rPr>
        <w:t xml:space="preserve"> </w:t>
      </w:r>
    </w:p>
    <w:p w:rsidR="00023E04" w:rsidRPr="00F75901" w:rsidRDefault="00023E04" w:rsidP="00C77045">
      <w:pPr>
        <w:numPr>
          <w:ilvl w:val="0"/>
          <w:numId w:val="3"/>
        </w:numPr>
        <w:spacing w:before="100" w:beforeAutospacing="1" w:after="80" w:line="320" w:lineRule="exact"/>
        <w:ind w:left="450"/>
        <w:contextualSpacing/>
        <w:jc w:val="both"/>
        <w:rPr>
          <w:rFonts w:ascii="Arial" w:hAnsi="Arial" w:cs="Arial"/>
          <w:sz w:val="22"/>
          <w:szCs w:val="22"/>
        </w:rPr>
      </w:pPr>
      <w:r w:rsidRPr="00F75901">
        <w:rPr>
          <w:rFonts w:ascii="Arial" w:hAnsi="Arial" w:cs="Arial"/>
          <w:sz w:val="22"/>
          <w:szCs w:val="22"/>
        </w:rPr>
        <w:t>Instant current availability</w:t>
      </w:r>
    </w:p>
    <w:p w:rsidR="00023E04" w:rsidRPr="00F75901" w:rsidRDefault="00655C30" w:rsidP="00C77045">
      <w:pPr>
        <w:numPr>
          <w:ilvl w:val="0"/>
          <w:numId w:val="3"/>
        </w:numPr>
        <w:spacing w:before="100" w:beforeAutospacing="1" w:after="80" w:line="320" w:lineRule="exact"/>
        <w:ind w:left="450"/>
        <w:contextualSpacing/>
        <w:jc w:val="both"/>
        <w:rPr>
          <w:rFonts w:ascii="Arial" w:hAnsi="Arial" w:cs="Arial"/>
          <w:sz w:val="22"/>
          <w:szCs w:val="22"/>
        </w:rPr>
      </w:pPr>
      <w:r w:rsidRPr="00F75901">
        <w:rPr>
          <w:rFonts w:ascii="Arial" w:hAnsi="Arial" w:cs="Arial"/>
          <w:sz w:val="22"/>
          <w:szCs w:val="22"/>
        </w:rPr>
        <w:lastRenderedPageBreak/>
        <w:t xml:space="preserve">No </w:t>
      </w:r>
      <w:r w:rsidR="00023E04" w:rsidRPr="00F75901">
        <w:rPr>
          <w:rFonts w:ascii="Arial" w:hAnsi="Arial" w:cs="Arial"/>
          <w:sz w:val="22"/>
          <w:szCs w:val="22"/>
        </w:rPr>
        <w:t>dynamic restriction</w:t>
      </w:r>
    </w:p>
    <w:p w:rsidR="00023E04" w:rsidRPr="00F75901" w:rsidRDefault="00023E04" w:rsidP="00C77045">
      <w:pPr>
        <w:numPr>
          <w:ilvl w:val="0"/>
          <w:numId w:val="3"/>
        </w:numPr>
        <w:spacing w:before="100" w:beforeAutospacing="1" w:after="80" w:line="320" w:lineRule="exact"/>
        <w:ind w:left="450"/>
        <w:contextualSpacing/>
        <w:jc w:val="both"/>
        <w:rPr>
          <w:rFonts w:ascii="Arial" w:hAnsi="Arial" w:cs="Arial"/>
          <w:sz w:val="22"/>
          <w:szCs w:val="22"/>
        </w:rPr>
      </w:pPr>
      <w:r w:rsidRPr="00F75901">
        <w:rPr>
          <w:rFonts w:ascii="Arial" w:hAnsi="Arial" w:cs="Arial"/>
          <w:sz w:val="22"/>
          <w:szCs w:val="22"/>
        </w:rPr>
        <w:t>Evenly distributed noise cancellation</w:t>
      </w:r>
    </w:p>
    <w:p w:rsidR="00023E04" w:rsidRPr="00F75901" w:rsidRDefault="00023E04" w:rsidP="00C77045">
      <w:pPr>
        <w:numPr>
          <w:ilvl w:val="0"/>
          <w:numId w:val="3"/>
        </w:numPr>
        <w:spacing w:before="100" w:beforeAutospacing="1" w:after="80" w:line="320" w:lineRule="exact"/>
        <w:ind w:left="450"/>
        <w:contextualSpacing/>
        <w:jc w:val="both"/>
        <w:rPr>
          <w:rFonts w:ascii="Arial" w:hAnsi="Arial" w:cs="Arial"/>
          <w:sz w:val="22"/>
          <w:szCs w:val="22"/>
        </w:rPr>
      </w:pPr>
      <w:r w:rsidRPr="00F75901">
        <w:rPr>
          <w:rFonts w:ascii="Arial" w:hAnsi="Arial" w:cs="Arial"/>
          <w:sz w:val="22"/>
          <w:szCs w:val="22"/>
        </w:rPr>
        <w:t>High surface area conductors</w:t>
      </w:r>
    </w:p>
    <w:p w:rsidR="00023E04" w:rsidRPr="00F75901" w:rsidRDefault="00023E04" w:rsidP="00C77045">
      <w:pPr>
        <w:numPr>
          <w:ilvl w:val="0"/>
          <w:numId w:val="3"/>
        </w:numPr>
        <w:spacing w:before="100" w:beforeAutospacing="1" w:after="80" w:line="320" w:lineRule="exact"/>
        <w:ind w:left="450"/>
        <w:contextualSpacing/>
        <w:jc w:val="both"/>
        <w:rPr>
          <w:rFonts w:ascii="Arial" w:hAnsi="Arial" w:cs="Arial"/>
          <w:sz w:val="22"/>
          <w:szCs w:val="22"/>
        </w:rPr>
      </w:pPr>
      <w:r w:rsidRPr="00F75901">
        <w:rPr>
          <w:rFonts w:ascii="Arial" w:hAnsi="Arial" w:cs="Arial"/>
          <w:sz w:val="22"/>
          <w:szCs w:val="22"/>
        </w:rPr>
        <w:t xml:space="preserve">Reduced </w:t>
      </w:r>
      <w:r w:rsidR="00704ACA" w:rsidRPr="00F75901">
        <w:rPr>
          <w:rFonts w:ascii="Arial" w:hAnsi="Arial" w:cs="Arial"/>
          <w:sz w:val="22"/>
          <w:szCs w:val="22"/>
        </w:rPr>
        <w:t>long-</w:t>
      </w:r>
      <w:r w:rsidRPr="00F75901">
        <w:rPr>
          <w:rFonts w:ascii="Arial" w:hAnsi="Arial" w:cs="Arial"/>
          <w:sz w:val="22"/>
          <w:szCs w:val="22"/>
        </w:rPr>
        <w:t xml:space="preserve">grain </w:t>
      </w:r>
      <w:r w:rsidR="00704ACA" w:rsidRPr="00F75901">
        <w:rPr>
          <w:rFonts w:ascii="Arial" w:hAnsi="Arial" w:cs="Arial"/>
          <w:sz w:val="22"/>
          <w:szCs w:val="22"/>
        </w:rPr>
        <w:t xml:space="preserve">copper </w:t>
      </w:r>
      <w:r w:rsidRPr="00F75901">
        <w:rPr>
          <w:rFonts w:ascii="Arial" w:hAnsi="Arial" w:cs="Arial"/>
          <w:sz w:val="22"/>
          <w:szCs w:val="22"/>
        </w:rPr>
        <w:t>boundaries</w:t>
      </w:r>
    </w:p>
    <w:p w:rsidR="00704ACA" w:rsidRDefault="00023E04" w:rsidP="00C77045">
      <w:pPr>
        <w:numPr>
          <w:ilvl w:val="0"/>
          <w:numId w:val="3"/>
        </w:numPr>
        <w:spacing w:before="100" w:beforeAutospacing="1" w:after="80" w:line="320" w:lineRule="exact"/>
        <w:ind w:left="450"/>
        <w:contextualSpacing/>
        <w:jc w:val="both"/>
        <w:rPr>
          <w:rFonts w:ascii="Arial" w:hAnsi="Arial" w:cs="Arial"/>
          <w:sz w:val="22"/>
          <w:szCs w:val="22"/>
        </w:rPr>
      </w:pPr>
      <w:r w:rsidRPr="00F75901">
        <w:rPr>
          <w:rFonts w:ascii="Arial" w:hAnsi="Arial" w:cs="Arial"/>
          <w:sz w:val="22"/>
          <w:szCs w:val="22"/>
        </w:rPr>
        <w:t>Eliminate</w:t>
      </w:r>
      <w:r w:rsidR="00C60CF5" w:rsidRPr="00F75901">
        <w:rPr>
          <w:rFonts w:ascii="Arial" w:hAnsi="Arial" w:cs="Arial"/>
          <w:sz w:val="22"/>
          <w:szCs w:val="22"/>
        </w:rPr>
        <w:t>s</w:t>
      </w:r>
      <w:r w:rsidRPr="00F75901">
        <w:rPr>
          <w:rFonts w:ascii="Arial" w:hAnsi="Arial" w:cs="Arial"/>
          <w:sz w:val="22"/>
          <w:szCs w:val="22"/>
        </w:rPr>
        <w:t xml:space="preserve"> ground loops</w:t>
      </w:r>
    </w:p>
    <w:p w:rsidR="00C77045" w:rsidRPr="00F75901" w:rsidRDefault="00C77045" w:rsidP="00C77045">
      <w:pPr>
        <w:spacing w:before="100" w:beforeAutospacing="1" w:after="80" w:line="320" w:lineRule="exact"/>
        <w:ind w:left="450"/>
        <w:contextualSpacing/>
        <w:jc w:val="both"/>
        <w:rPr>
          <w:rFonts w:ascii="Arial" w:hAnsi="Arial" w:cs="Arial"/>
          <w:sz w:val="22"/>
          <w:szCs w:val="22"/>
        </w:rPr>
      </w:pPr>
    </w:p>
    <w:p w:rsidR="00704ACA" w:rsidRPr="00F75901" w:rsidRDefault="00704ACA" w:rsidP="00C77045">
      <w:pPr>
        <w:spacing w:after="80" w:line="320" w:lineRule="exact"/>
        <w:contextualSpacing/>
        <w:jc w:val="both"/>
        <w:rPr>
          <w:rFonts w:ascii="Arial" w:hAnsi="Arial" w:cs="Arial"/>
          <w:sz w:val="22"/>
          <w:szCs w:val="22"/>
        </w:rPr>
      </w:pPr>
      <w:r w:rsidRPr="00F75901">
        <w:rPr>
          <w:rStyle w:val="Strong"/>
          <w:rFonts w:ascii="Arial" w:hAnsi="Arial" w:cs="Arial"/>
          <w:i/>
          <w:sz w:val="22"/>
          <w:szCs w:val="22"/>
        </w:rPr>
        <w:t>Shielding</w:t>
      </w:r>
      <w:r w:rsidRPr="00F75901">
        <w:rPr>
          <w:rFonts w:ascii="Arial" w:hAnsi="Arial" w:cs="Arial"/>
          <w:i/>
          <w:sz w:val="22"/>
          <w:szCs w:val="22"/>
        </w:rPr>
        <w:t xml:space="preserve"> </w:t>
      </w:r>
      <w:r w:rsidRPr="00F75901">
        <w:rPr>
          <w:rFonts w:ascii="Arial" w:hAnsi="Arial" w:cs="Arial"/>
          <w:i/>
          <w:sz w:val="22"/>
          <w:szCs w:val="22"/>
        </w:rPr>
        <w:br/>
      </w:r>
      <w:r w:rsidRPr="00F75901">
        <w:rPr>
          <w:rFonts w:ascii="Arial" w:hAnsi="Arial" w:cs="Arial"/>
          <w:sz w:val="22"/>
          <w:szCs w:val="22"/>
        </w:rPr>
        <w:t xml:space="preserve">Signal-carrying conductors </w:t>
      </w:r>
      <w:r w:rsidR="00201EA6" w:rsidRPr="00F75901">
        <w:rPr>
          <w:rFonts w:ascii="Arial" w:hAnsi="Arial" w:cs="Arial"/>
          <w:sz w:val="22"/>
          <w:szCs w:val="22"/>
        </w:rPr>
        <w:t xml:space="preserve">must </w:t>
      </w:r>
      <w:r w:rsidRPr="00F75901">
        <w:rPr>
          <w:rFonts w:ascii="Arial" w:hAnsi="Arial" w:cs="Arial"/>
          <w:sz w:val="22"/>
          <w:szCs w:val="22"/>
        </w:rPr>
        <w:t xml:space="preserve">be protected from electrical noise generated within the power cord as well as radiated interference from the environment (EMI and RFI). This requires another conductor wrapped around the wire bundles to capture and carry off ground noise. Most connected equipment injects noise back into the power line </w:t>
      </w:r>
      <w:r w:rsidR="00201EA6" w:rsidRPr="00F75901">
        <w:rPr>
          <w:rFonts w:ascii="Arial" w:hAnsi="Arial" w:cs="Arial"/>
          <w:sz w:val="22"/>
          <w:szCs w:val="22"/>
        </w:rPr>
        <w:t>and that degrades</w:t>
      </w:r>
      <w:r w:rsidRPr="00F75901">
        <w:rPr>
          <w:rFonts w:ascii="Arial" w:hAnsi="Arial" w:cs="Arial"/>
          <w:sz w:val="22"/>
          <w:szCs w:val="22"/>
        </w:rPr>
        <w:t xml:space="preserve"> </w:t>
      </w:r>
      <w:r w:rsidR="00201EA6" w:rsidRPr="00F75901">
        <w:rPr>
          <w:rFonts w:ascii="Arial" w:hAnsi="Arial" w:cs="Arial"/>
          <w:sz w:val="22"/>
          <w:szCs w:val="22"/>
        </w:rPr>
        <w:t xml:space="preserve">everything </w:t>
      </w:r>
      <w:r w:rsidRPr="00F75901">
        <w:rPr>
          <w:rFonts w:ascii="Arial" w:hAnsi="Arial" w:cs="Arial"/>
          <w:sz w:val="22"/>
          <w:szCs w:val="22"/>
        </w:rPr>
        <w:t>in the system. Tight, comprehensive shielding is a must for any power cable in a high-performance system.</w:t>
      </w:r>
    </w:p>
    <w:p w:rsidR="003A6D2A" w:rsidRPr="00F75901" w:rsidRDefault="003A6D2A" w:rsidP="00C77045">
      <w:pPr>
        <w:pStyle w:val="NormalWeb"/>
        <w:spacing w:before="0" w:beforeAutospacing="0" w:after="80" w:afterAutospacing="0" w:line="320" w:lineRule="exact"/>
        <w:contextualSpacing/>
        <w:jc w:val="both"/>
        <w:rPr>
          <w:rFonts w:ascii="Arial" w:hAnsi="Arial" w:cs="Arial"/>
          <w:sz w:val="22"/>
          <w:szCs w:val="22"/>
        </w:rPr>
      </w:pPr>
    </w:p>
    <w:p w:rsidR="00704ACA" w:rsidRPr="00F75901" w:rsidRDefault="00704ACA" w:rsidP="00C77045">
      <w:pPr>
        <w:pStyle w:val="NormalWeb"/>
        <w:spacing w:before="0" w:beforeAutospacing="0" w:after="80" w:afterAutospacing="0" w:line="320" w:lineRule="exact"/>
        <w:contextualSpacing/>
        <w:jc w:val="both"/>
        <w:rPr>
          <w:rStyle w:val="Strong"/>
          <w:rFonts w:ascii="Arial" w:hAnsi="Arial" w:cs="Arial"/>
          <w:b w:val="0"/>
          <w:bCs w:val="0"/>
          <w:sz w:val="22"/>
          <w:szCs w:val="22"/>
        </w:rPr>
      </w:pPr>
      <w:r w:rsidRPr="00F75901">
        <w:rPr>
          <w:rFonts w:ascii="Arial" w:hAnsi="Arial" w:cs="Arial"/>
          <w:sz w:val="22"/>
          <w:szCs w:val="22"/>
        </w:rPr>
        <w:t xml:space="preserve">Our design philosophy is simple: Effective shielding results in a quieter sonic presentation without forwardness in the presence region or hardness masquerading as false detail. The effect is readily apparent when you listen to a component with and without noise. As silver has the lowest internal resistance of any natural metal, we use two, full-coverage silver-plated copper braid shields to control “skin effect phase-shift” </w:t>
      </w:r>
      <w:r w:rsidR="006922F3" w:rsidRPr="00F75901">
        <w:rPr>
          <w:rFonts w:ascii="Arial" w:hAnsi="Arial" w:cs="Arial"/>
          <w:sz w:val="22"/>
          <w:szCs w:val="22"/>
        </w:rPr>
        <w:t xml:space="preserve">so that the </w:t>
      </w:r>
      <w:r w:rsidRPr="00F75901">
        <w:rPr>
          <w:rFonts w:ascii="Arial" w:hAnsi="Arial" w:cs="Arial"/>
          <w:sz w:val="22"/>
          <w:szCs w:val="22"/>
        </w:rPr>
        <w:t xml:space="preserve">upper frequency signals riding the outer perimeter of the cable </w:t>
      </w:r>
      <w:r w:rsidR="006922F3" w:rsidRPr="00F75901">
        <w:rPr>
          <w:rFonts w:ascii="Arial" w:hAnsi="Arial" w:cs="Arial"/>
          <w:sz w:val="22"/>
          <w:szCs w:val="22"/>
        </w:rPr>
        <w:t xml:space="preserve">arrive at the same time as slower moving signal </w:t>
      </w:r>
      <w:r w:rsidRPr="00F75901">
        <w:rPr>
          <w:rFonts w:ascii="Arial" w:hAnsi="Arial" w:cs="Arial"/>
          <w:sz w:val="22"/>
          <w:szCs w:val="22"/>
        </w:rPr>
        <w:t>travel</w:t>
      </w:r>
      <w:r w:rsidR="006922F3" w:rsidRPr="00F75901">
        <w:rPr>
          <w:rFonts w:ascii="Arial" w:hAnsi="Arial" w:cs="Arial"/>
          <w:sz w:val="22"/>
          <w:szCs w:val="22"/>
        </w:rPr>
        <w:t>ing</w:t>
      </w:r>
      <w:r w:rsidRPr="00F75901">
        <w:rPr>
          <w:rFonts w:ascii="Arial" w:hAnsi="Arial" w:cs="Arial"/>
          <w:sz w:val="22"/>
          <w:szCs w:val="22"/>
        </w:rPr>
        <w:t xml:space="preserve"> </w:t>
      </w:r>
      <w:r w:rsidR="006922F3" w:rsidRPr="00F75901">
        <w:rPr>
          <w:rFonts w:ascii="Arial" w:hAnsi="Arial" w:cs="Arial"/>
          <w:sz w:val="22"/>
          <w:szCs w:val="22"/>
        </w:rPr>
        <w:t>through the core</w:t>
      </w:r>
      <w:r w:rsidRPr="00F75901">
        <w:rPr>
          <w:rFonts w:ascii="Arial" w:hAnsi="Arial" w:cs="Arial"/>
          <w:sz w:val="22"/>
          <w:szCs w:val="22"/>
        </w:rPr>
        <w:t>. This allows for approximately 75% lower phase shift and lower propagation time delay.</w:t>
      </w:r>
    </w:p>
    <w:p w:rsidR="003A6D2A" w:rsidRPr="00F75901" w:rsidRDefault="003A6D2A" w:rsidP="00C77045">
      <w:pPr>
        <w:pStyle w:val="NormalWeb"/>
        <w:spacing w:before="0" w:beforeAutospacing="0" w:after="80" w:afterAutospacing="0" w:line="320" w:lineRule="exact"/>
        <w:contextualSpacing/>
        <w:jc w:val="both"/>
        <w:rPr>
          <w:rStyle w:val="Strong"/>
          <w:rFonts w:ascii="Arial" w:hAnsi="Arial" w:cs="Arial"/>
          <w:i/>
          <w:sz w:val="22"/>
          <w:szCs w:val="22"/>
        </w:rPr>
      </w:pPr>
    </w:p>
    <w:p w:rsidR="00F96F2D" w:rsidRPr="00F75901" w:rsidRDefault="0027474E" w:rsidP="00C77045">
      <w:pPr>
        <w:pStyle w:val="NormalWeb"/>
        <w:spacing w:before="0" w:beforeAutospacing="0" w:after="80" w:afterAutospacing="0" w:line="320" w:lineRule="exact"/>
        <w:contextualSpacing/>
        <w:jc w:val="both"/>
        <w:rPr>
          <w:rStyle w:val="Strong"/>
          <w:rFonts w:ascii="Arial" w:hAnsi="Arial" w:cs="Arial"/>
          <w:i/>
          <w:sz w:val="22"/>
          <w:szCs w:val="22"/>
        </w:rPr>
      </w:pPr>
      <w:r w:rsidRPr="00F75901">
        <w:rPr>
          <w:rStyle w:val="Strong"/>
          <w:rFonts w:ascii="Arial" w:hAnsi="Arial" w:cs="Arial"/>
          <w:i/>
          <w:sz w:val="22"/>
          <w:szCs w:val="22"/>
        </w:rPr>
        <w:t xml:space="preserve">Everything You Wanted to Know About </w:t>
      </w:r>
      <w:r w:rsidR="0090313B" w:rsidRPr="00F75901">
        <w:rPr>
          <w:rStyle w:val="Strong"/>
          <w:rFonts w:ascii="Arial" w:hAnsi="Arial" w:cs="Arial"/>
          <w:i/>
          <w:sz w:val="22"/>
          <w:szCs w:val="22"/>
        </w:rPr>
        <w:t>C</w:t>
      </w:r>
      <w:r w:rsidR="00F96F2D" w:rsidRPr="00F75901">
        <w:rPr>
          <w:rStyle w:val="Strong"/>
          <w:rFonts w:ascii="Arial" w:hAnsi="Arial" w:cs="Arial"/>
          <w:i/>
          <w:sz w:val="22"/>
          <w:szCs w:val="22"/>
        </w:rPr>
        <w:t xml:space="preserve">opper </w:t>
      </w:r>
      <w:r w:rsidR="0090313B" w:rsidRPr="00F75901">
        <w:rPr>
          <w:rStyle w:val="Strong"/>
          <w:rFonts w:ascii="Arial" w:hAnsi="Arial" w:cs="Arial"/>
          <w:i/>
          <w:sz w:val="22"/>
          <w:szCs w:val="22"/>
        </w:rPr>
        <w:t>C</w:t>
      </w:r>
      <w:r w:rsidR="00F96F2D" w:rsidRPr="00F75901">
        <w:rPr>
          <w:rStyle w:val="Strong"/>
          <w:rFonts w:ascii="Arial" w:hAnsi="Arial" w:cs="Arial"/>
          <w:i/>
          <w:sz w:val="22"/>
          <w:szCs w:val="22"/>
        </w:rPr>
        <w:t>onductor</w:t>
      </w:r>
      <w:r w:rsidR="0090313B" w:rsidRPr="00F75901">
        <w:rPr>
          <w:rStyle w:val="Strong"/>
          <w:rFonts w:ascii="Arial" w:hAnsi="Arial" w:cs="Arial"/>
          <w:i/>
          <w:sz w:val="22"/>
          <w:szCs w:val="22"/>
        </w:rPr>
        <w:t xml:space="preserve">s </w:t>
      </w:r>
    </w:p>
    <w:p w:rsidR="0027474E" w:rsidRPr="00F75901" w:rsidRDefault="0027474E" w:rsidP="00C77045">
      <w:pPr>
        <w:pStyle w:val="NormalWeb"/>
        <w:spacing w:before="0" w:beforeAutospacing="0" w:after="80" w:afterAutospacing="0" w:line="320" w:lineRule="exact"/>
        <w:contextualSpacing/>
        <w:jc w:val="both"/>
        <w:rPr>
          <w:rFonts w:ascii="Arial" w:hAnsi="Arial" w:cs="Arial"/>
          <w:i/>
          <w:sz w:val="22"/>
          <w:szCs w:val="22"/>
        </w:rPr>
      </w:pPr>
      <w:r w:rsidRPr="00F75901">
        <w:rPr>
          <w:rStyle w:val="Strong"/>
          <w:rFonts w:ascii="Arial" w:hAnsi="Arial" w:cs="Arial"/>
          <w:i/>
          <w:sz w:val="22"/>
          <w:szCs w:val="22"/>
        </w:rPr>
        <w:t>But Were Afraid to Ask</w:t>
      </w:r>
    </w:p>
    <w:p w:rsidR="00F96F2D" w:rsidRPr="00F75901" w:rsidRDefault="0090313B"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sz w:val="22"/>
          <w:szCs w:val="22"/>
        </w:rPr>
        <w:t xml:space="preserve">Typical </w:t>
      </w:r>
      <w:r w:rsidR="0027474E" w:rsidRPr="00F75901">
        <w:rPr>
          <w:rFonts w:ascii="Arial" w:hAnsi="Arial" w:cs="Arial"/>
          <w:sz w:val="22"/>
          <w:szCs w:val="22"/>
        </w:rPr>
        <w:t xml:space="preserve">“normal” </w:t>
      </w:r>
      <w:r w:rsidRPr="00F75901">
        <w:rPr>
          <w:rFonts w:ascii="Arial" w:hAnsi="Arial" w:cs="Arial"/>
          <w:sz w:val="22"/>
          <w:szCs w:val="22"/>
        </w:rPr>
        <w:t>high-</w:t>
      </w:r>
      <w:r w:rsidR="00F96F2D" w:rsidRPr="00F75901">
        <w:rPr>
          <w:rFonts w:ascii="Arial" w:hAnsi="Arial" w:cs="Arial"/>
          <w:sz w:val="22"/>
          <w:szCs w:val="22"/>
        </w:rPr>
        <w:t>purity electrical-grade copper has approximately 1</w:t>
      </w:r>
      <w:r w:rsidR="00A551DF" w:rsidRPr="00F75901">
        <w:rPr>
          <w:rFonts w:ascii="Arial" w:hAnsi="Arial" w:cs="Arial"/>
          <w:sz w:val="22"/>
          <w:szCs w:val="22"/>
        </w:rPr>
        <w:t>,</w:t>
      </w:r>
      <w:r w:rsidR="00F96F2D" w:rsidRPr="00F75901">
        <w:rPr>
          <w:rFonts w:ascii="Arial" w:hAnsi="Arial" w:cs="Arial"/>
          <w:sz w:val="22"/>
          <w:szCs w:val="22"/>
        </w:rPr>
        <w:t xml:space="preserve">500 grains (or crystals) per foot. </w:t>
      </w:r>
      <w:r w:rsidR="00704ACA" w:rsidRPr="00F75901">
        <w:rPr>
          <w:rFonts w:ascii="Arial" w:hAnsi="Arial" w:cs="Arial"/>
          <w:sz w:val="22"/>
          <w:szCs w:val="22"/>
        </w:rPr>
        <w:t xml:space="preserve">The </w:t>
      </w:r>
      <w:r w:rsidRPr="00F75901">
        <w:rPr>
          <w:rFonts w:ascii="Arial" w:hAnsi="Arial" w:cs="Arial"/>
          <w:sz w:val="22"/>
          <w:szCs w:val="22"/>
        </w:rPr>
        <w:t xml:space="preserve">alternating current </w:t>
      </w:r>
      <w:r w:rsidR="00704ACA" w:rsidRPr="00F75901">
        <w:rPr>
          <w:rFonts w:ascii="Arial" w:hAnsi="Arial" w:cs="Arial"/>
          <w:sz w:val="22"/>
          <w:szCs w:val="22"/>
        </w:rPr>
        <w:t xml:space="preserve">suffers signal loss and distortion as it </w:t>
      </w:r>
      <w:r w:rsidRPr="00F75901">
        <w:rPr>
          <w:rFonts w:ascii="Arial" w:hAnsi="Arial" w:cs="Arial"/>
          <w:sz w:val="22"/>
          <w:szCs w:val="22"/>
        </w:rPr>
        <w:t>cross</w:t>
      </w:r>
      <w:r w:rsidR="00704ACA" w:rsidRPr="00F75901">
        <w:rPr>
          <w:rFonts w:ascii="Arial" w:hAnsi="Arial" w:cs="Arial"/>
          <w:sz w:val="22"/>
          <w:szCs w:val="22"/>
        </w:rPr>
        <w:t>es</w:t>
      </w:r>
      <w:r w:rsidRPr="00F75901">
        <w:rPr>
          <w:rFonts w:ascii="Arial" w:hAnsi="Arial" w:cs="Arial"/>
          <w:sz w:val="22"/>
          <w:szCs w:val="22"/>
        </w:rPr>
        <w:t xml:space="preserve"> these many crystal </w:t>
      </w:r>
      <w:r w:rsidR="00F96F2D" w:rsidRPr="00F75901">
        <w:rPr>
          <w:rFonts w:ascii="Arial" w:hAnsi="Arial" w:cs="Arial"/>
          <w:sz w:val="22"/>
          <w:szCs w:val="22"/>
        </w:rPr>
        <w:t>boundaries</w:t>
      </w:r>
      <w:r w:rsidR="00704ACA" w:rsidRPr="00F75901">
        <w:rPr>
          <w:rFonts w:ascii="Arial" w:hAnsi="Arial" w:cs="Arial"/>
          <w:sz w:val="22"/>
          <w:szCs w:val="22"/>
        </w:rPr>
        <w:t xml:space="preserve"> on its way through the cable.</w:t>
      </w:r>
    </w:p>
    <w:p w:rsidR="003A6D2A" w:rsidRPr="00F75901" w:rsidRDefault="003A6D2A" w:rsidP="00C77045">
      <w:pPr>
        <w:pStyle w:val="NormalWeb"/>
        <w:spacing w:before="0" w:beforeAutospacing="0" w:after="80" w:afterAutospacing="0" w:line="320" w:lineRule="exact"/>
        <w:contextualSpacing/>
        <w:jc w:val="both"/>
        <w:rPr>
          <w:rFonts w:ascii="Arial" w:hAnsi="Arial" w:cs="Arial"/>
          <w:b/>
          <w:i/>
          <w:sz w:val="22"/>
          <w:szCs w:val="22"/>
        </w:rPr>
      </w:pPr>
    </w:p>
    <w:p w:rsidR="006A4E22" w:rsidRPr="00F75901" w:rsidRDefault="006A4E22" w:rsidP="00C77045">
      <w:pPr>
        <w:pStyle w:val="NormalWeb"/>
        <w:spacing w:before="0" w:beforeAutospacing="0" w:after="80" w:afterAutospacing="0" w:line="320" w:lineRule="exact"/>
        <w:contextualSpacing/>
        <w:jc w:val="both"/>
        <w:rPr>
          <w:rFonts w:ascii="Arial" w:hAnsi="Arial" w:cs="Arial"/>
          <w:b/>
          <w:i/>
          <w:sz w:val="22"/>
          <w:szCs w:val="22"/>
        </w:rPr>
      </w:pPr>
      <w:r w:rsidRPr="00F75901">
        <w:rPr>
          <w:rFonts w:ascii="Arial" w:hAnsi="Arial" w:cs="Arial"/>
          <w:b/>
          <w:i/>
          <w:sz w:val="22"/>
          <w:szCs w:val="22"/>
        </w:rPr>
        <w:t>OFC</w:t>
      </w:r>
    </w:p>
    <w:p w:rsidR="00F96F2D" w:rsidRPr="00F75901" w:rsidRDefault="00F96F2D"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sz w:val="22"/>
          <w:szCs w:val="22"/>
        </w:rPr>
        <w:t>T</w:t>
      </w:r>
      <w:r w:rsidR="0090313B" w:rsidRPr="00F75901">
        <w:rPr>
          <w:rFonts w:ascii="Arial" w:hAnsi="Arial" w:cs="Arial"/>
          <w:sz w:val="22"/>
          <w:szCs w:val="22"/>
        </w:rPr>
        <w:t xml:space="preserve">he next grade </w:t>
      </w:r>
      <w:r w:rsidR="0027474E" w:rsidRPr="00F75901">
        <w:rPr>
          <w:rFonts w:ascii="Arial" w:hAnsi="Arial" w:cs="Arial"/>
          <w:sz w:val="22"/>
          <w:szCs w:val="22"/>
        </w:rPr>
        <w:t xml:space="preserve">up </w:t>
      </w:r>
      <w:r w:rsidRPr="00F75901">
        <w:rPr>
          <w:rFonts w:ascii="Arial" w:hAnsi="Arial" w:cs="Arial"/>
          <w:sz w:val="22"/>
          <w:szCs w:val="22"/>
        </w:rPr>
        <w:t xml:space="preserve">is OFC (Oxygen-Free Copper), sometimes </w:t>
      </w:r>
      <w:r w:rsidR="00B9040F" w:rsidRPr="00F75901">
        <w:rPr>
          <w:rFonts w:ascii="Arial" w:hAnsi="Arial" w:cs="Arial"/>
          <w:sz w:val="22"/>
          <w:szCs w:val="22"/>
        </w:rPr>
        <w:t xml:space="preserve">called </w:t>
      </w:r>
      <w:r w:rsidRPr="00F75901">
        <w:rPr>
          <w:rFonts w:ascii="Arial" w:hAnsi="Arial" w:cs="Arial"/>
          <w:sz w:val="22"/>
          <w:szCs w:val="22"/>
        </w:rPr>
        <w:t>Oxygen-Free H</w:t>
      </w:r>
      <w:r w:rsidR="00704ACA" w:rsidRPr="00F75901">
        <w:rPr>
          <w:rFonts w:ascii="Arial" w:hAnsi="Arial" w:cs="Arial"/>
          <w:sz w:val="22"/>
          <w:szCs w:val="22"/>
        </w:rPr>
        <w:t xml:space="preserve">igh-Conductivity (OFHC) copper. </w:t>
      </w:r>
      <w:r w:rsidRPr="00F75901">
        <w:rPr>
          <w:rFonts w:ascii="Arial" w:hAnsi="Arial" w:cs="Arial"/>
          <w:sz w:val="22"/>
          <w:szCs w:val="22"/>
        </w:rPr>
        <w:t>Th</w:t>
      </w:r>
      <w:r w:rsidR="00704ACA" w:rsidRPr="00F75901">
        <w:rPr>
          <w:rFonts w:ascii="Arial" w:hAnsi="Arial" w:cs="Arial"/>
          <w:sz w:val="22"/>
          <w:szCs w:val="22"/>
        </w:rPr>
        <w:t>e</w:t>
      </w:r>
      <w:r w:rsidRPr="00F75901">
        <w:rPr>
          <w:rFonts w:ascii="Arial" w:hAnsi="Arial" w:cs="Arial"/>
          <w:sz w:val="22"/>
          <w:szCs w:val="22"/>
        </w:rPr>
        <w:t xml:space="preserve"> term is </w:t>
      </w:r>
      <w:r w:rsidR="00B9040F" w:rsidRPr="00F75901">
        <w:rPr>
          <w:rFonts w:ascii="Arial" w:hAnsi="Arial" w:cs="Arial"/>
          <w:sz w:val="22"/>
          <w:szCs w:val="22"/>
        </w:rPr>
        <w:t xml:space="preserve">somewhat </w:t>
      </w:r>
      <w:r w:rsidRPr="00F75901">
        <w:rPr>
          <w:rFonts w:ascii="Arial" w:hAnsi="Arial" w:cs="Arial"/>
          <w:sz w:val="22"/>
          <w:szCs w:val="22"/>
        </w:rPr>
        <w:t xml:space="preserve">misleading </w:t>
      </w:r>
      <w:r w:rsidR="00704ACA" w:rsidRPr="00F75901">
        <w:rPr>
          <w:rFonts w:ascii="Arial" w:hAnsi="Arial" w:cs="Arial"/>
          <w:sz w:val="22"/>
          <w:szCs w:val="22"/>
        </w:rPr>
        <w:t xml:space="preserve">as </w:t>
      </w:r>
      <w:r w:rsidRPr="00F75901">
        <w:rPr>
          <w:rFonts w:ascii="Arial" w:hAnsi="Arial" w:cs="Arial"/>
          <w:sz w:val="22"/>
          <w:szCs w:val="22"/>
        </w:rPr>
        <w:t xml:space="preserve">OFC copper is not </w:t>
      </w:r>
      <w:r w:rsidR="00704ACA" w:rsidRPr="00F75901">
        <w:rPr>
          <w:rFonts w:ascii="Arial" w:hAnsi="Arial" w:cs="Arial"/>
          <w:sz w:val="22"/>
          <w:szCs w:val="22"/>
        </w:rPr>
        <w:t xml:space="preserve">actually </w:t>
      </w:r>
      <w:r w:rsidRPr="00F75901">
        <w:rPr>
          <w:rFonts w:ascii="Arial" w:hAnsi="Arial" w:cs="Arial"/>
          <w:sz w:val="22"/>
          <w:szCs w:val="22"/>
        </w:rPr>
        <w:t>oxygen free. It</w:t>
      </w:r>
      <w:r w:rsidR="00B9040F" w:rsidRPr="00F75901">
        <w:rPr>
          <w:rFonts w:ascii="Arial" w:hAnsi="Arial" w:cs="Arial"/>
          <w:sz w:val="22"/>
          <w:szCs w:val="22"/>
        </w:rPr>
        <w:t>’s</w:t>
      </w:r>
      <w:r w:rsidRPr="00F75901">
        <w:rPr>
          <w:rFonts w:ascii="Arial" w:hAnsi="Arial" w:cs="Arial"/>
          <w:sz w:val="22"/>
          <w:szCs w:val="22"/>
        </w:rPr>
        <w:t xml:space="preserve"> cast and drawn in a </w:t>
      </w:r>
      <w:r w:rsidR="00B9040F" w:rsidRPr="00F75901">
        <w:rPr>
          <w:rFonts w:ascii="Arial" w:hAnsi="Arial" w:cs="Arial"/>
          <w:sz w:val="22"/>
          <w:szCs w:val="22"/>
        </w:rPr>
        <w:t>low-</w:t>
      </w:r>
      <w:r w:rsidRPr="00F75901">
        <w:rPr>
          <w:rFonts w:ascii="Arial" w:hAnsi="Arial" w:cs="Arial"/>
          <w:sz w:val="22"/>
          <w:szCs w:val="22"/>
        </w:rPr>
        <w:t xml:space="preserve">oxygen </w:t>
      </w:r>
      <w:r w:rsidR="00B9040F" w:rsidRPr="00F75901">
        <w:rPr>
          <w:rFonts w:ascii="Arial" w:hAnsi="Arial" w:cs="Arial"/>
          <w:sz w:val="22"/>
          <w:szCs w:val="22"/>
        </w:rPr>
        <w:t xml:space="preserve">environment thus </w:t>
      </w:r>
      <w:r w:rsidRPr="00F75901">
        <w:rPr>
          <w:rFonts w:ascii="Arial" w:hAnsi="Arial" w:cs="Arial"/>
          <w:sz w:val="22"/>
          <w:szCs w:val="22"/>
        </w:rPr>
        <w:t xml:space="preserve">reducing formation of copper oxides </w:t>
      </w:r>
      <w:r w:rsidR="00B9040F" w:rsidRPr="00F75901">
        <w:rPr>
          <w:rFonts w:ascii="Arial" w:hAnsi="Arial" w:cs="Arial"/>
          <w:sz w:val="22"/>
          <w:szCs w:val="22"/>
        </w:rPr>
        <w:t xml:space="preserve">that cause </w:t>
      </w:r>
      <w:r w:rsidR="0027474E" w:rsidRPr="00F75901">
        <w:rPr>
          <w:rFonts w:ascii="Arial" w:hAnsi="Arial" w:cs="Arial"/>
          <w:sz w:val="22"/>
          <w:szCs w:val="22"/>
        </w:rPr>
        <w:t>crystal</w:t>
      </w:r>
      <w:r w:rsidR="0098097B" w:rsidRPr="00F75901">
        <w:rPr>
          <w:rFonts w:ascii="Arial" w:hAnsi="Arial" w:cs="Arial"/>
          <w:sz w:val="22"/>
          <w:szCs w:val="22"/>
        </w:rPr>
        <w:t xml:space="preserve"> form</w:t>
      </w:r>
      <w:r w:rsidR="0027474E" w:rsidRPr="00F75901">
        <w:rPr>
          <w:rFonts w:ascii="Arial" w:hAnsi="Arial" w:cs="Arial"/>
          <w:sz w:val="22"/>
          <w:szCs w:val="22"/>
        </w:rPr>
        <w:t>ation</w:t>
      </w:r>
      <w:r w:rsidR="00B9040F" w:rsidRPr="00F75901">
        <w:rPr>
          <w:rFonts w:ascii="Arial" w:hAnsi="Arial" w:cs="Arial"/>
          <w:sz w:val="22"/>
          <w:szCs w:val="22"/>
        </w:rPr>
        <w:t>. O</w:t>
      </w:r>
      <w:r w:rsidRPr="00F75901">
        <w:rPr>
          <w:rFonts w:ascii="Arial" w:hAnsi="Arial" w:cs="Arial"/>
          <w:sz w:val="22"/>
          <w:szCs w:val="22"/>
        </w:rPr>
        <w:t xml:space="preserve">xygen content for OFC is </w:t>
      </w:r>
      <w:r w:rsidR="002931E4" w:rsidRPr="00F75901">
        <w:rPr>
          <w:rFonts w:ascii="Arial" w:hAnsi="Arial" w:cs="Arial"/>
          <w:sz w:val="22"/>
          <w:szCs w:val="22"/>
        </w:rPr>
        <w:t xml:space="preserve">typically </w:t>
      </w:r>
      <w:r w:rsidR="00B9040F" w:rsidRPr="00F75901">
        <w:rPr>
          <w:rFonts w:ascii="Arial" w:hAnsi="Arial" w:cs="Arial"/>
          <w:sz w:val="22"/>
          <w:szCs w:val="22"/>
        </w:rPr>
        <w:t xml:space="preserve">around </w:t>
      </w:r>
      <w:r w:rsidR="002931E4" w:rsidRPr="00F75901">
        <w:rPr>
          <w:rFonts w:ascii="Arial" w:hAnsi="Arial" w:cs="Arial"/>
          <w:sz w:val="22"/>
          <w:szCs w:val="22"/>
        </w:rPr>
        <w:t xml:space="preserve">40 </w:t>
      </w:r>
      <w:proofErr w:type="spellStart"/>
      <w:r w:rsidR="0098097B" w:rsidRPr="00F75901">
        <w:rPr>
          <w:rFonts w:ascii="Arial" w:hAnsi="Arial" w:cs="Arial"/>
          <w:sz w:val="22"/>
          <w:szCs w:val="22"/>
        </w:rPr>
        <w:t>ppm</w:t>
      </w:r>
      <w:proofErr w:type="spellEnd"/>
      <w:r w:rsidR="0098097B" w:rsidRPr="00F75901">
        <w:rPr>
          <w:rFonts w:ascii="Arial" w:hAnsi="Arial" w:cs="Arial"/>
          <w:sz w:val="22"/>
          <w:szCs w:val="22"/>
        </w:rPr>
        <w:t xml:space="preserve"> (parts per million) </w:t>
      </w:r>
      <w:r w:rsidRPr="00F75901">
        <w:rPr>
          <w:rFonts w:ascii="Arial" w:hAnsi="Arial" w:cs="Arial"/>
          <w:sz w:val="22"/>
          <w:szCs w:val="22"/>
        </w:rPr>
        <w:t>while normal grade</w:t>
      </w:r>
      <w:r w:rsidR="002931E4" w:rsidRPr="00F75901">
        <w:rPr>
          <w:rFonts w:ascii="Arial" w:hAnsi="Arial" w:cs="Arial"/>
          <w:sz w:val="22"/>
          <w:szCs w:val="22"/>
        </w:rPr>
        <w:t xml:space="preserve"> copper is </w:t>
      </w:r>
      <w:r w:rsidR="0098097B" w:rsidRPr="00F75901">
        <w:rPr>
          <w:rFonts w:ascii="Arial" w:hAnsi="Arial" w:cs="Arial"/>
          <w:sz w:val="22"/>
          <w:szCs w:val="22"/>
        </w:rPr>
        <w:t xml:space="preserve">about </w:t>
      </w:r>
      <w:r w:rsidR="002931E4" w:rsidRPr="00F75901">
        <w:rPr>
          <w:rFonts w:ascii="Arial" w:hAnsi="Arial" w:cs="Arial"/>
          <w:sz w:val="22"/>
          <w:szCs w:val="22"/>
        </w:rPr>
        <w:t xml:space="preserve">235 </w:t>
      </w:r>
      <w:proofErr w:type="spellStart"/>
      <w:r w:rsidR="0027474E" w:rsidRPr="00F75901">
        <w:rPr>
          <w:rFonts w:ascii="Arial" w:hAnsi="Arial" w:cs="Arial"/>
          <w:sz w:val="22"/>
          <w:szCs w:val="22"/>
        </w:rPr>
        <w:t>ppm</w:t>
      </w:r>
      <w:proofErr w:type="spellEnd"/>
      <w:r w:rsidRPr="00F75901">
        <w:rPr>
          <w:rFonts w:ascii="Arial" w:hAnsi="Arial" w:cs="Arial"/>
          <w:sz w:val="22"/>
          <w:szCs w:val="22"/>
        </w:rPr>
        <w:t xml:space="preserve">. OFC has </w:t>
      </w:r>
      <w:r w:rsidR="0098097B" w:rsidRPr="00F75901">
        <w:rPr>
          <w:rFonts w:ascii="Arial" w:hAnsi="Arial" w:cs="Arial"/>
          <w:sz w:val="22"/>
          <w:szCs w:val="22"/>
        </w:rPr>
        <w:t xml:space="preserve">around </w:t>
      </w:r>
      <w:r w:rsidRPr="00F75901">
        <w:rPr>
          <w:rFonts w:ascii="Arial" w:hAnsi="Arial" w:cs="Arial"/>
          <w:sz w:val="22"/>
          <w:szCs w:val="22"/>
        </w:rPr>
        <w:t>400 grains or crystals per foot as opposed to 1</w:t>
      </w:r>
      <w:r w:rsidR="00A551DF" w:rsidRPr="00F75901">
        <w:rPr>
          <w:rFonts w:ascii="Arial" w:hAnsi="Arial" w:cs="Arial"/>
          <w:sz w:val="22"/>
          <w:szCs w:val="22"/>
        </w:rPr>
        <w:t>,</w:t>
      </w:r>
      <w:r w:rsidRPr="00F75901">
        <w:rPr>
          <w:rFonts w:ascii="Arial" w:hAnsi="Arial" w:cs="Arial"/>
          <w:sz w:val="22"/>
          <w:szCs w:val="22"/>
        </w:rPr>
        <w:t xml:space="preserve">500. </w:t>
      </w:r>
      <w:r w:rsidR="00B9040F" w:rsidRPr="00F75901">
        <w:rPr>
          <w:rFonts w:ascii="Arial" w:hAnsi="Arial" w:cs="Arial"/>
          <w:sz w:val="22"/>
          <w:szCs w:val="22"/>
        </w:rPr>
        <w:t>As t</w:t>
      </w:r>
      <w:r w:rsidRPr="00F75901">
        <w:rPr>
          <w:rFonts w:ascii="Arial" w:hAnsi="Arial" w:cs="Arial"/>
          <w:sz w:val="22"/>
          <w:szCs w:val="22"/>
        </w:rPr>
        <w:t>here</w:t>
      </w:r>
      <w:r w:rsidR="00B9040F" w:rsidRPr="00F75901">
        <w:rPr>
          <w:rFonts w:ascii="Arial" w:hAnsi="Arial" w:cs="Arial"/>
          <w:sz w:val="22"/>
          <w:szCs w:val="22"/>
        </w:rPr>
        <w:t xml:space="preserve"> are</w:t>
      </w:r>
      <w:r w:rsidRPr="00F75901">
        <w:rPr>
          <w:rFonts w:ascii="Arial" w:hAnsi="Arial" w:cs="Arial"/>
          <w:sz w:val="22"/>
          <w:szCs w:val="22"/>
        </w:rPr>
        <w:t xml:space="preserve"> significantly </w:t>
      </w:r>
      <w:r w:rsidR="0098097B" w:rsidRPr="00F75901">
        <w:rPr>
          <w:rFonts w:ascii="Arial" w:hAnsi="Arial" w:cs="Arial"/>
          <w:sz w:val="22"/>
          <w:szCs w:val="22"/>
        </w:rPr>
        <w:t xml:space="preserve">fewer </w:t>
      </w:r>
      <w:r w:rsidRPr="00F75901">
        <w:rPr>
          <w:rFonts w:ascii="Arial" w:hAnsi="Arial" w:cs="Arial"/>
          <w:sz w:val="22"/>
          <w:szCs w:val="22"/>
        </w:rPr>
        <w:t>boundaries to cross</w:t>
      </w:r>
      <w:r w:rsidR="00B9040F" w:rsidRPr="00F75901">
        <w:rPr>
          <w:rFonts w:ascii="Arial" w:hAnsi="Arial" w:cs="Arial"/>
          <w:sz w:val="22"/>
          <w:szCs w:val="22"/>
        </w:rPr>
        <w:t xml:space="preserve"> </w:t>
      </w:r>
      <w:r w:rsidRPr="00F75901">
        <w:rPr>
          <w:rFonts w:ascii="Arial" w:hAnsi="Arial" w:cs="Arial"/>
          <w:sz w:val="22"/>
          <w:szCs w:val="22"/>
        </w:rPr>
        <w:t xml:space="preserve">the signal is </w:t>
      </w:r>
      <w:r w:rsidR="00B9040F" w:rsidRPr="00F75901">
        <w:rPr>
          <w:rFonts w:ascii="Arial" w:hAnsi="Arial" w:cs="Arial"/>
          <w:sz w:val="22"/>
          <w:szCs w:val="22"/>
        </w:rPr>
        <w:t xml:space="preserve">much less </w:t>
      </w:r>
      <w:r w:rsidRPr="00F75901">
        <w:rPr>
          <w:rFonts w:ascii="Arial" w:hAnsi="Arial" w:cs="Arial"/>
          <w:sz w:val="22"/>
          <w:szCs w:val="22"/>
        </w:rPr>
        <w:t>degraded</w:t>
      </w:r>
      <w:r w:rsidR="00B9040F" w:rsidRPr="00F75901">
        <w:rPr>
          <w:rFonts w:ascii="Arial" w:hAnsi="Arial" w:cs="Arial"/>
          <w:sz w:val="22"/>
          <w:szCs w:val="22"/>
        </w:rPr>
        <w:t xml:space="preserve"> with </w:t>
      </w:r>
      <w:r w:rsidRPr="00F75901">
        <w:rPr>
          <w:rFonts w:ascii="Arial" w:hAnsi="Arial" w:cs="Arial"/>
          <w:sz w:val="22"/>
          <w:szCs w:val="22"/>
        </w:rPr>
        <w:t xml:space="preserve">a </w:t>
      </w:r>
      <w:r w:rsidR="0098097B" w:rsidRPr="00F75901">
        <w:rPr>
          <w:rFonts w:ascii="Arial" w:hAnsi="Arial" w:cs="Arial"/>
          <w:sz w:val="22"/>
          <w:szCs w:val="22"/>
        </w:rPr>
        <w:t xml:space="preserve">matching </w:t>
      </w:r>
      <w:r w:rsidRPr="00F75901">
        <w:rPr>
          <w:rFonts w:ascii="Arial" w:hAnsi="Arial" w:cs="Arial"/>
          <w:sz w:val="22"/>
          <w:szCs w:val="22"/>
        </w:rPr>
        <w:t xml:space="preserve">improvement </w:t>
      </w:r>
      <w:r w:rsidR="00B9040F" w:rsidRPr="00F75901">
        <w:rPr>
          <w:rFonts w:ascii="Arial" w:hAnsi="Arial" w:cs="Arial"/>
          <w:sz w:val="22"/>
          <w:szCs w:val="22"/>
        </w:rPr>
        <w:t xml:space="preserve">in sound </w:t>
      </w:r>
      <w:r w:rsidRPr="00F75901">
        <w:rPr>
          <w:rFonts w:ascii="Arial" w:hAnsi="Arial" w:cs="Arial"/>
          <w:sz w:val="22"/>
          <w:szCs w:val="22"/>
        </w:rPr>
        <w:t>over normal high-purity electrical wire. OFC and OFHC copper</w:t>
      </w:r>
      <w:r w:rsidR="0098097B" w:rsidRPr="00F75901">
        <w:rPr>
          <w:rFonts w:ascii="Arial" w:hAnsi="Arial" w:cs="Arial"/>
          <w:sz w:val="22"/>
          <w:szCs w:val="22"/>
        </w:rPr>
        <w:t>s</w:t>
      </w:r>
      <w:r w:rsidRPr="00F75901">
        <w:rPr>
          <w:rFonts w:ascii="Arial" w:hAnsi="Arial" w:cs="Arial"/>
          <w:sz w:val="22"/>
          <w:szCs w:val="22"/>
        </w:rPr>
        <w:t xml:space="preserve"> are not all the same and </w:t>
      </w:r>
      <w:r w:rsidR="00486307" w:rsidRPr="00F75901">
        <w:rPr>
          <w:rFonts w:ascii="Arial" w:hAnsi="Arial" w:cs="Arial"/>
          <w:sz w:val="22"/>
          <w:szCs w:val="22"/>
        </w:rPr>
        <w:t xml:space="preserve">the terms are </w:t>
      </w:r>
      <w:r w:rsidR="00B9040F" w:rsidRPr="00F75901">
        <w:rPr>
          <w:rFonts w:ascii="Arial" w:hAnsi="Arial" w:cs="Arial"/>
          <w:sz w:val="22"/>
          <w:szCs w:val="22"/>
        </w:rPr>
        <w:t xml:space="preserve">widely </w:t>
      </w:r>
      <w:r w:rsidRPr="00F75901">
        <w:rPr>
          <w:rFonts w:ascii="Arial" w:hAnsi="Arial" w:cs="Arial"/>
          <w:sz w:val="22"/>
          <w:szCs w:val="22"/>
        </w:rPr>
        <w:t>abused. The oxygen content var</w:t>
      </w:r>
      <w:r w:rsidR="00486307" w:rsidRPr="00F75901">
        <w:rPr>
          <w:rFonts w:ascii="Arial" w:hAnsi="Arial" w:cs="Arial"/>
          <w:sz w:val="22"/>
          <w:szCs w:val="22"/>
        </w:rPr>
        <w:t xml:space="preserve">ies in production </w:t>
      </w:r>
      <w:r w:rsidRPr="00F75901">
        <w:rPr>
          <w:rFonts w:ascii="Arial" w:hAnsi="Arial" w:cs="Arial"/>
          <w:sz w:val="22"/>
          <w:szCs w:val="22"/>
        </w:rPr>
        <w:t xml:space="preserve">and is </w:t>
      </w:r>
      <w:r w:rsidR="00486307" w:rsidRPr="00F75901">
        <w:rPr>
          <w:rFonts w:ascii="Arial" w:hAnsi="Arial" w:cs="Arial"/>
          <w:sz w:val="22"/>
          <w:szCs w:val="22"/>
        </w:rPr>
        <w:t xml:space="preserve">measured within </w:t>
      </w:r>
      <w:r w:rsidRPr="00F75901">
        <w:rPr>
          <w:rFonts w:ascii="Arial" w:hAnsi="Arial" w:cs="Arial"/>
          <w:sz w:val="22"/>
          <w:szCs w:val="22"/>
        </w:rPr>
        <w:t>a range</w:t>
      </w:r>
      <w:r w:rsidR="00486307" w:rsidRPr="00F75901">
        <w:rPr>
          <w:rFonts w:ascii="Arial" w:hAnsi="Arial" w:cs="Arial"/>
          <w:sz w:val="22"/>
          <w:szCs w:val="22"/>
        </w:rPr>
        <w:t xml:space="preserve"> of values</w:t>
      </w:r>
      <w:r w:rsidRPr="00F75901">
        <w:rPr>
          <w:rFonts w:ascii="Arial" w:hAnsi="Arial" w:cs="Arial"/>
          <w:sz w:val="22"/>
          <w:szCs w:val="22"/>
        </w:rPr>
        <w:t xml:space="preserve"> rather than </w:t>
      </w:r>
      <w:r w:rsidR="0098097B" w:rsidRPr="00F75901">
        <w:rPr>
          <w:rFonts w:ascii="Arial" w:hAnsi="Arial" w:cs="Arial"/>
          <w:sz w:val="22"/>
          <w:szCs w:val="22"/>
        </w:rPr>
        <w:t xml:space="preserve">as </w:t>
      </w:r>
      <w:r w:rsidRPr="00F75901">
        <w:rPr>
          <w:rFonts w:ascii="Arial" w:hAnsi="Arial" w:cs="Arial"/>
          <w:sz w:val="22"/>
          <w:szCs w:val="22"/>
        </w:rPr>
        <w:t>a finite</w:t>
      </w:r>
      <w:r w:rsidR="00486307" w:rsidRPr="00F75901">
        <w:rPr>
          <w:rFonts w:ascii="Arial" w:hAnsi="Arial" w:cs="Arial"/>
          <w:sz w:val="22"/>
          <w:szCs w:val="22"/>
        </w:rPr>
        <w:t xml:space="preserve"> amount</w:t>
      </w:r>
      <w:r w:rsidRPr="00F75901">
        <w:rPr>
          <w:rFonts w:ascii="Arial" w:hAnsi="Arial" w:cs="Arial"/>
          <w:sz w:val="22"/>
          <w:szCs w:val="22"/>
        </w:rPr>
        <w:t>. Performance levels vary with the quality leve</w:t>
      </w:r>
      <w:r w:rsidR="00486307" w:rsidRPr="00F75901">
        <w:rPr>
          <w:rFonts w:ascii="Arial" w:hAnsi="Arial" w:cs="Arial"/>
          <w:sz w:val="22"/>
          <w:szCs w:val="22"/>
        </w:rPr>
        <w:t xml:space="preserve">l of the material, and not all </w:t>
      </w:r>
      <w:r w:rsidRPr="00F75901">
        <w:rPr>
          <w:rFonts w:ascii="Arial" w:hAnsi="Arial" w:cs="Arial"/>
          <w:sz w:val="22"/>
          <w:szCs w:val="22"/>
        </w:rPr>
        <w:t>OFC copper sounds or performs the same.</w:t>
      </w:r>
    </w:p>
    <w:p w:rsidR="003A6D2A" w:rsidRPr="00F75901" w:rsidRDefault="003A6D2A" w:rsidP="00C77045">
      <w:pPr>
        <w:pStyle w:val="NormalWeb"/>
        <w:spacing w:before="0" w:beforeAutospacing="0" w:after="80" w:afterAutospacing="0" w:line="320" w:lineRule="exact"/>
        <w:contextualSpacing/>
        <w:jc w:val="both"/>
        <w:rPr>
          <w:rFonts w:ascii="Arial" w:hAnsi="Arial" w:cs="Arial"/>
          <w:b/>
          <w:i/>
          <w:sz w:val="22"/>
          <w:szCs w:val="22"/>
        </w:rPr>
      </w:pPr>
    </w:p>
    <w:p w:rsidR="00F96F2D" w:rsidRPr="00F75901" w:rsidRDefault="006A4E22"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b/>
          <w:i/>
          <w:sz w:val="22"/>
          <w:szCs w:val="22"/>
        </w:rPr>
        <w:lastRenderedPageBreak/>
        <w:t>LC-OFC</w:t>
      </w:r>
      <w:r w:rsidRPr="00F75901">
        <w:rPr>
          <w:rFonts w:ascii="Arial" w:hAnsi="Arial" w:cs="Arial"/>
          <w:i/>
          <w:sz w:val="22"/>
          <w:szCs w:val="22"/>
        </w:rPr>
        <w:t xml:space="preserve"> </w:t>
      </w:r>
      <w:r w:rsidRPr="00F75901">
        <w:rPr>
          <w:rFonts w:ascii="Arial" w:hAnsi="Arial" w:cs="Arial"/>
          <w:i/>
          <w:sz w:val="22"/>
          <w:szCs w:val="22"/>
        </w:rPr>
        <w:br/>
      </w:r>
      <w:r w:rsidRPr="00F75901">
        <w:rPr>
          <w:rFonts w:ascii="Arial" w:hAnsi="Arial" w:cs="Arial"/>
          <w:sz w:val="22"/>
          <w:szCs w:val="22"/>
        </w:rPr>
        <w:t xml:space="preserve">Moving up a level we find </w:t>
      </w:r>
      <w:r w:rsidR="00F96F2D" w:rsidRPr="00F75901">
        <w:rPr>
          <w:rFonts w:ascii="Arial" w:hAnsi="Arial" w:cs="Arial"/>
          <w:sz w:val="22"/>
          <w:szCs w:val="22"/>
        </w:rPr>
        <w:t xml:space="preserve">an elongated grain copper sometimes called "linear-crystal" (LC-OFC), "monocrystal", or "long-grain" copper. These coppers </w:t>
      </w:r>
      <w:r w:rsidRPr="00F75901">
        <w:rPr>
          <w:rFonts w:ascii="Arial" w:hAnsi="Arial" w:cs="Arial"/>
          <w:sz w:val="22"/>
          <w:szCs w:val="22"/>
        </w:rPr>
        <w:t xml:space="preserve">are </w:t>
      </w:r>
      <w:r w:rsidR="00F96F2D" w:rsidRPr="00F75901">
        <w:rPr>
          <w:rFonts w:ascii="Arial" w:hAnsi="Arial" w:cs="Arial"/>
          <w:sz w:val="22"/>
          <w:szCs w:val="22"/>
        </w:rPr>
        <w:t xml:space="preserve">carefully drawn in a process that results in only about 70 grains or crystals per foot. </w:t>
      </w:r>
      <w:r w:rsidRPr="00F75901">
        <w:rPr>
          <w:rFonts w:ascii="Arial" w:hAnsi="Arial" w:cs="Arial"/>
          <w:sz w:val="22"/>
          <w:szCs w:val="22"/>
        </w:rPr>
        <w:t xml:space="preserve">The results are </w:t>
      </w:r>
      <w:r w:rsidR="00F96F2D" w:rsidRPr="00F75901">
        <w:rPr>
          <w:rFonts w:ascii="Arial" w:hAnsi="Arial" w:cs="Arial"/>
          <w:sz w:val="22"/>
          <w:szCs w:val="22"/>
        </w:rPr>
        <w:t>clearly</w:t>
      </w:r>
      <w:r w:rsidRPr="00F75901">
        <w:rPr>
          <w:rFonts w:ascii="Arial" w:hAnsi="Arial" w:cs="Arial"/>
          <w:sz w:val="22"/>
          <w:szCs w:val="22"/>
        </w:rPr>
        <w:t xml:space="preserve"> audible;</w:t>
      </w:r>
      <w:r w:rsidR="00F96F2D" w:rsidRPr="00F75901">
        <w:rPr>
          <w:rFonts w:ascii="Arial" w:hAnsi="Arial" w:cs="Arial"/>
          <w:sz w:val="22"/>
          <w:szCs w:val="22"/>
        </w:rPr>
        <w:t xml:space="preserve"> the reduced </w:t>
      </w:r>
      <w:r w:rsidRPr="00F75901">
        <w:rPr>
          <w:rFonts w:ascii="Arial" w:hAnsi="Arial" w:cs="Arial"/>
          <w:sz w:val="22"/>
          <w:szCs w:val="22"/>
        </w:rPr>
        <w:t xml:space="preserve">number </w:t>
      </w:r>
      <w:r w:rsidR="00F96F2D" w:rsidRPr="00F75901">
        <w:rPr>
          <w:rFonts w:ascii="Arial" w:hAnsi="Arial" w:cs="Arial"/>
          <w:sz w:val="22"/>
          <w:szCs w:val="22"/>
        </w:rPr>
        <w:t>of crystal boundaries causes far less grit</w:t>
      </w:r>
      <w:r w:rsidR="00467855" w:rsidRPr="00F75901">
        <w:rPr>
          <w:rFonts w:ascii="Arial" w:hAnsi="Arial" w:cs="Arial"/>
          <w:sz w:val="22"/>
          <w:szCs w:val="22"/>
        </w:rPr>
        <w:t xml:space="preserve"> in the midrange and upper frequencies</w:t>
      </w:r>
      <w:r w:rsidR="00F96F2D" w:rsidRPr="00F75901">
        <w:rPr>
          <w:rFonts w:ascii="Arial" w:hAnsi="Arial" w:cs="Arial"/>
          <w:sz w:val="22"/>
          <w:szCs w:val="22"/>
        </w:rPr>
        <w:t>.</w:t>
      </w:r>
    </w:p>
    <w:p w:rsidR="003A6D2A" w:rsidRPr="00F75901" w:rsidRDefault="003A6D2A" w:rsidP="00C77045">
      <w:pPr>
        <w:pStyle w:val="NormalWeb"/>
        <w:spacing w:before="0" w:beforeAutospacing="0" w:after="80" w:afterAutospacing="0" w:line="320" w:lineRule="exact"/>
        <w:contextualSpacing/>
        <w:jc w:val="both"/>
        <w:rPr>
          <w:rStyle w:val="Strong"/>
          <w:rFonts w:ascii="Arial" w:hAnsi="Arial" w:cs="Arial"/>
          <w:i/>
          <w:sz w:val="22"/>
          <w:szCs w:val="22"/>
        </w:rPr>
      </w:pPr>
    </w:p>
    <w:p w:rsidR="00F96F2D" w:rsidRPr="00F75901" w:rsidRDefault="000E0815" w:rsidP="00C77045">
      <w:pPr>
        <w:pStyle w:val="NormalWeb"/>
        <w:spacing w:before="0" w:beforeAutospacing="0" w:after="80" w:afterAutospacing="0" w:line="320" w:lineRule="exact"/>
        <w:contextualSpacing/>
        <w:jc w:val="both"/>
        <w:rPr>
          <w:rFonts w:ascii="Arial" w:hAnsi="Arial" w:cs="Arial"/>
          <w:sz w:val="22"/>
          <w:szCs w:val="22"/>
        </w:rPr>
      </w:pPr>
      <w:r w:rsidRPr="00F75901">
        <w:rPr>
          <w:rStyle w:val="Strong"/>
          <w:rFonts w:ascii="Arial" w:hAnsi="Arial" w:cs="Arial"/>
          <w:i/>
          <w:sz w:val="22"/>
          <w:szCs w:val="22"/>
        </w:rPr>
        <w:t>PC-</w:t>
      </w:r>
      <w:r w:rsidR="00F96F2D" w:rsidRPr="00F75901">
        <w:rPr>
          <w:rStyle w:val="Strong"/>
          <w:rFonts w:ascii="Arial" w:hAnsi="Arial" w:cs="Arial"/>
          <w:i/>
          <w:sz w:val="22"/>
          <w:szCs w:val="22"/>
        </w:rPr>
        <w:t>OCC</w:t>
      </w:r>
      <w:r w:rsidRPr="00F75901">
        <w:rPr>
          <w:rFonts w:ascii="Arial" w:hAnsi="Arial" w:cs="Arial"/>
          <w:i/>
          <w:sz w:val="22"/>
          <w:szCs w:val="22"/>
        </w:rPr>
        <w:t xml:space="preserve"> </w:t>
      </w:r>
      <w:r w:rsidR="00F96F2D" w:rsidRPr="00F75901">
        <w:rPr>
          <w:rFonts w:ascii="Arial" w:hAnsi="Arial" w:cs="Arial"/>
          <w:i/>
          <w:sz w:val="22"/>
          <w:szCs w:val="22"/>
        </w:rPr>
        <w:br/>
      </w:r>
      <w:r w:rsidR="00F96F2D" w:rsidRPr="00F75901">
        <w:rPr>
          <w:rFonts w:ascii="Arial" w:hAnsi="Arial" w:cs="Arial"/>
          <w:sz w:val="22"/>
          <w:szCs w:val="22"/>
        </w:rPr>
        <w:t xml:space="preserve">Professor </w:t>
      </w:r>
      <w:proofErr w:type="spellStart"/>
      <w:r w:rsidR="00F96F2D" w:rsidRPr="00F75901">
        <w:rPr>
          <w:rFonts w:ascii="Arial" w:hAnsi="Arial" w:cs="Arial"/>
          <w:sz w:val="22"/>
          <w:szCs w:val="22"/>
        </w:rPr>
        <w:t>Atsumi</w:t>
      </w:r>
      <w:proofErr w:type="spellEnd"/>
      <w:r w:rsidR="00F96F2D" w:rsidRPr="00F75901">
        <w:rPr>
          <w:rFonts w:ascii="Arial" w:hAnsi="Arial" w:cs="Arial"/>
          <w:sz w:val="22"/>
          <w:szCs w:val="22"/>
        </w:rPr>
        <w:t xml:space="preserve"> Ohno began the study of the solidification of metals in the </w:t>
      </w:r>
      <w:proofErr w:type="gramStart"/>
      <w:r w:rsidR="00F96F2D" w:rsidRPr="00F75901">
        <w:rPr>
          <w:rFonts w:ascii="Arial" w:hAnsi="Arial" w:cs="Arial"/>
          <w:sz w:val="22"/>
          <w:szCs w:val="22"/>
        </w:rPr>
        <w:t>mid</w:t>
      </w:r>
      <w:r w:rsidR="009A1F8A" w:rsidRPr="00F75901">
        <w:rPr>
          <w:rFonts w:ascii="Arial" w:hAnsi="Arial" w:cs="Arial"/>
          <w:sz w:val="22"/>
          <w:szCs w:val="22"/>
        </w:rPr>
        <w:t>-</w:t>
      </w:r>
      <w:r w:rsidR="00F96F2D" w:rsidRPr="00F75901">
        <w:rPr>
          <w:rFonts w:ascii="Arial" w:hAnsi="Arial" w:cs="Arial"/>
          <w:sz w:val="22"/>
          <w:szCs w:val="22"/>
        </w:rPr>
        <w:t>1960's</w:t>
      </w:r>
      <w:proofErr w:type="gramEnd"/>
      <w:r w:rsidR="00F96F2D" w:rsidRPr="00F75901">
        <w:rPr>
          <w:rFonts w:ascii="Arial" w:hAnsi="Arial" w:cs="Arial"/>
          <w:sz w:val="22"/>
          <w:szCs w:val="22"/>
        </w:rPr>
        <w:t xml:space="preserve"> and published his landmark book</w:t>
      </w:r>
      <w:r w:rsidR="0015160E" w:rsidRPr="00F75901">
        <w:rPr>
          <w:rFonts w:ascii="Arial" w:hAnsi="Arial" w:cs="Arial"/>
          <w:sz w:val="22"/>
          <w:szCs w:val="22"/>
        </w:rPr>
        <w:t xml:space="preserve"> in 1984</w:t>
      </w:r>
      <w:r w:rsidR="00F96F2D" w:rsidRPr="00F75901">
        <w:rPr>
          <w:rFonts w:ascii="Arial" w:hAnsi="Arial" w:cs="Arial"/>
          <w:sz w:val="22"/>
          <w:szCs w:val="22"/>
        </w:rPr>
        <w:t xml:space="preserve">, </w:t>
      </w:r>
      <w:r w:rsidR="00F96F2D" w:rsidRPr="00F75901">
        <w:rPr>
          <w:rFonts w:ascii="Arial" w:hAnsi="Arial" w:cs="Arial"/>
          <w:i/>
          <w:sz w:val="22"/>
          <w:szCs w:val="22"/>
        </w:rPr>
        <w:t>Solidification; The Separation Theory and its Practical Applications</w:t>
      </w:r>
      <w:r w:rsidR="00F96F2D" w:rsidRPr="00F75901">
        <w:rPr>
          <w:rFonts w:ascii="Arial" w:hAnsi="Arial" w:cs="Arial"/>
          <w:sz w:val="22"/>
          <w:szCs w:val="22"/>
        </w:rPr>
        <w:t xml:space="preserve">. </w:t>
      </w:r>
      <w:r w:rsidR="009A1F8A" w:rsidRPr="00F75901">
        <w:rPr>
          <w:rFonts w:ascii="Arial" w:hAnsi="Arial" w:cs="Arial"/>
          <w:sz w:val="22"/>
          <w:szCs w:val="22"/>
        </w:rPr>
        <w:t>Professor</w:t>
      </w:r>
      <w:r w:rsidR="00F96F2D" w:rsidRPr="00F75901">
        <w:rPr>
          <w:rFonts w:ascii="Arial" w:hAnsi="Arial" w:cs="Arial"/>
          <w:sz w:val="22"/>
          <w:szCs w:val="22"/>
        </w:rPr>
        <w:t xml:space="preserve"> Ohno describes his many theories and concepts regarding the processing and solidification of molten metals and the</w:t>
      </w:r>
      <w:r w:rsidR="009A1F8A" w:rsidRPr="00F75901">
        <w:rPr>
          <w:rFonts w:ascii="Arial" w:hAnsi="Arial" w:cs="Arial"/>
          <w:sz w:val="22"/>
          <w:szCs w:val="22"/>
        </w:rPr>
        <w:t>ir</w:t>
      </w:r>
      <w:r w:rsidR="00F96F2D" w:rsidRPr="00F75901">
        <w:rPr>
          <w:rFonts w:ascii="Arial" w:hAnsi="Arial" w:cs="Arial"/>
          <w:sz w:val="22"/>
          <w:szCs w:val="22"/>
        </w:rPr>
        <w:t xml:space="preserve"> resulting crystal structures. He </w:t>
      </w:r>
      <w:r w:rsidR="009A1F8A" w:rsidRPr="00F75901">
        <w:rPr>
          <w:rFonts w:ascii="Arial" w:hAnsi="Arial" w:cs="Arial"/>
          <w:sz w:val="22"/>
          <w:szCs w:val="22"/>
        </w:rPr>
        <w:t xml:space="preserve">also </w:t>
      </w:r>
      <w:r w:rsidR="0015160E" w:rsidRPr="00F75901">
        <w:rPr>
          <w:rFonts w:ascii="Arial" w:hAnsi="Arial" w:cs="Arial"/>
          <w:sz w:val="22"/>
          <w:szCs w:val="22"/>
        </w:rPr>
        <w:t xml:space="preserve">carefully </w:t>
      </w:r>
      <w:r w:rsidR="00F96F2D" w:rsidRPr="00F75901">
        <w:rPr>
          <w:rFonts w:ascii="Arial" w:hAnsi="Arial" w:cs="Arial"/>
          <w:sz w:val="22"/>
          <w:szCs w:val="22"/>
        </w:rPr>
        <w:t>describe</w:t>
      </w:r>
      <w:r w:rsidR="009A1F8A" w:rsidRPr="00F75901">
        <w:rPr>
          <w:rFonts w:ascii="Arial" w:hAnsi="Arial" w:cs="Arial"/>
          <w:sz w:val="22"/>
          <w:szCs w:val="22"/>
        </w:rPr>
        <w:t>s</w:t>
      </w:r>
      <w:r w:rsidR="00F96F2D" w:rsidRPr="00F75901">
        <w:rPr>
          <w:rFonts w:ascii="Arial" w:hAnsi="Arial" w:cs="Arial"/>
          <w:sz w:val="22"/>
          <w:szCs w:val="22"/>
        </w:rPr>
        <w:t xml:space="preserve"> </w:t>
      </w:r>
      <w:r w:rsidR="009A1F8A" w:rsidRPr="00F75901">
        <w:rPr>
          <w:rFonts w:ascii="Arial" w:hAnsi="Arial" w:cs="Arial"/>
          <w:sz w:val="22"/>
          <w:szCs w:val="22"/>
        </w:rPr>
        <w:t xml:space="preserve">a way to avoid </w:t>
      </w:r>
      <w:r w:rsidR="00F96F2D" w:rsidRPr="00F75901">
        <w:rPr>
          <w:rFonts w:ascii="Arial" w:hAnsi="Arial" w:cs="Arial"/>
          <w:sz w:val="22"/>
          <w:szCs w:val="22"/>
        </w:rPr>
        <w:t>crystal structure</w:t>
      </w:r>
      <w:r w:rsidR="009A1F8A" w:rsidRPr="00F75901">
        <w:rPr>
          <w:rFonts w:ascii="Arial" w:hAnsi="Arial" w:cs="Arial"/>
          <w:sz w:val="22"/>
          <w:szCs w:val="22"/>
        </w:rPr>
        <w:t>s entirely that he called</w:t>
      </w:r>
      <w:r w:rsidR="009C3B44" w:rsidRPr="00F75901">
        <w:rPr>
          <w:rFonts w:ascii="Arial" w:hAnsi="Arial" w:cs="Arial"/>
          <w:sz w:val="22"/>
          <w:szCs w:val="22"/>
        </w:rPr>
        <w:t xml:space="preserve"> the OCC </w:t>
      </w:r>
      <w:r w:rsidR="00F96F2D" w:rsidRPr="00F75901">
        <w:rPr>
          <w:rFonts w:ascii="Arial" w:hAnsi="Arial" w:cs="Arial"/>
          <w:sz w:val="22"/>
          <w:szCs w:val="22"/>
        </w:rPr>
        <w:t xml:space="preserve">process. </w:t>
      </w:r>
      <w:r w:rsidR="009A1F8A" w:rsidRPr="00F75901">
        <w:rPr>
          <w:rFonts w:ascii="Arial" w:hAnsi="Arial" w:cs="Arial"/>
          <w:sz w:val="22"/>
          <w:szCs w:val="22"/>
        </w:rPr>
        <w:t>F</w:t>
      </w:r>
      <w:r w:rsidR="00C85421" w:rsidRPr="00F75901">
        <w:rPr>
          <w:rFonts w:ascii="Arial" w:hAnsi="Arial" w:cs="Arial"/>
          <w:sz w:val="22"/>
          <w:szCs w:val="22"/>
        </w:rPr>
        <w:t>irst conceived of in 1978</w:t>
      </w:r>
      <w:r w:rsidR="00F96F2D" w:rsidRPr="00F75901">
        <w:rPr>
          <w:rFonts w:ascii="Arial" w:hAnsi="Arial" w:cs="Arial"/>
          <w:sz w:val="22"/>
          <w:szCs w:val="22"/>
        </w:rPr>
        <w:t xml:space="preserve"> </w:t>
      </w:r>
      <w:r w:rsidR="00C85421" w:rsidRPr="00F75901">
        <w:rPr>
          <w:rFonts w:ascii="Arial" w:hAnsi="Arial" w:cs="Arial"/>
          <w:sz w:val="22"/>
          <w:szCs w:val="22"/>
        </w:rPr>
        <w:t xml:space="preserve">and granted international patents, OCC </w:t>
      </w:r>
      <w:r w:rsidR="009A1F8A" w:rsidRPr="00F75901">
        <w:rPr>
          <w:rFonts w:ascii="Arial" w:hAnsi="Arial" w:cs="Arial"/>
          <w:sz w:val="22"/>
          <w:szCs w:val="22"/>
        </w:rPr>
        <w:t xml:space="preserve">uses </w:t>
      </w:r>
      <w:r w:rsidR="00F96F2D" w:rsidRPr="00F75901">
        <w:rPr>
          <w:rFonts w:ascii="Arial" w:hAnsi="Arial" w:cs="Arial"/>
          <w:sz w:val="22"/>
          <w:szCs w:val="22"/>
        </w:rPr>
        <w:t xml:space="preserve">heated </w:t>
      </w:r>
      <w:r w:rsidR="004316AD" w:rsidRPr="00F75901">
        <w:rPr>
          <w:rFonts w:ascii="Arial" w:hAnsi="Arial" w:cs="Arial"/>
          <w:sz w:val="22"/>
          <w:szCs w:val="22"/>
        </w:rPr>
        <w:t>moulds</w:t>
      </w:r>
      <w:r w:rsidR="00F96F2D" w:rsidRPr="00F75901">
        <w:rPr>
          <w:rFonts w:ascii="Arial" w:hAnsi="Arial" w:cs="Arial"/>
          <w:sz w:val="22"/>
          <w:szCs w:val="22"/>
        </w:rPr>
        <w:t xml:space="preserve"> </w:t>
      </w:r>
      <w:r w:rsidR="00C85421" w:rsidRPr="00F75901">
        <w:rPr>
          <w:rFonts w:ascii="Arial" w:hAnsi="Arial" w:cs="Arial"/>
          <w:sz w:val="22"/>
          <w:szCs w:val="22"/>
        </w:rPr>
        <w:t xml:space="preserve">in </w:t>
      </w:r>
      <w:r w:rsidR="00F96F2D" w:rsidRPr="00F75901">
        <w:rPr>
          <w:rFonts w:ascii="Arial" w:hAnsi="Arial" w:cs="Arial"/>
          <w:sz w:val="22"/>
          <w:szCs w:val="22"/>
        </w:rPr>
        <w:t>a continuous casting process</w:t>
      </w:r>
      <w:r w:rsidR="009A1F8A" w:rsidRPr="00F75901">
        <w:rPr>
          <w:rFonts w:ascii="Arial" w:hAnsi="Arial" w:cs="Arial"/>
          <w:sz w:val="22"/>
          <w:szCs w:val="22"/>
        </w:rPr>
        <w:t>.</w:t>
      </w:r>
    </w:p>
    <w:p w:rsidR="003A6D2A" w:rsidRPr="00F75901" w:rsidRDefault="003A6D2A" w:rsidP="00C77045">
      <w:pPr>
        <w:pStyle w:val="NormalWeb"/>
        <w:spacing w:before="0" w:beforeAutospacing="0" w:after="80" w:afterAutospacing="0" w:line="320" w:lineRule="exact"/>
        <w:contextualSpacing/>
        <w:jc w:val="both"/>
        <w:rPr>
          <w:rFonts w:ascii="Arial" w:hAnsi="Arial" w:cs="Arial"/>
          <w:sz w:val="22"/>
          <w:szCs w:val="22"/>
        </w:rPr>
      </w:pPr>
    </w:p>
    <w:p w:rsidR="00F96F2D" w:rsidRPr="00F75901" w:rsidRDefault="00F96F2D"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sz w:val="22"/>
          <w:szCs w:val="22"/>
        </w:rPr>
        <w:t xml:space="preserve">The </w:t>
      </w:r>
      <w:r w:rsidR="006A6013" w:rsidRPr="00F75901">
        <w:rPr>
          <w:rFonts w:ascii="Arial" w:hAnsi="Arial" w:cs="Arial"/>
          <w:sz w:val="22"/>
          <w:szCs w:val="22"/>
        </w:rPr>
        <w:t xml:space="preserve">result are </w:t>
      </w:r>
      <w:r w:rsidR="009C3B44" w:rsidRPr="00F75901">
        <w:rPr>
          <w:rFonts w:ascii="Arial" w:hAnsi="Arial" w:cs="Arial"/>
          <w:sz w:val="22"/>
          <w:szCs w:val="22"/>
        </w:rPr>
        <w:t xml:space="preserve">small rods of OCC </w:t>
      </w:r>
      <w:r w:rsidRPr="00F75901">
        <w:rPr>
          <w:rFonts w:ascii="Arial" w:hAnsi="Arial" w:cs="Arial"/>
          <w:sz w:val="22"/>
          <w:szCs w:val="22"/>
        </w:rPr>
        <w:t xml:space="preserve">pure copper, from which wire </w:t>
      </w:r>
      <w:r w:rsidR="006A6013" w:rsidRPr="00F75901">
        <w:rPr>
          <w:rFonts w:ascii="Arial" w:hAnsi="Arial" w:cs="Arial"/>
          <w:sz w:val="22"/>
          <w:szCs w:val="22"/>
        </w:rPr>
        <w:t xml:space="preserve">is </w:t>
      </w:r>
      <w:r w:rsidRPr="00F75901">
        <w:rPr>
          <w:rFonts w:ascii="Arial" w:hAnsi="Arial" w:cs="Arial"/>
          <w:sz w:val="22"/>
          <w:szCs w:val="22"/>
        </w:rPr>
        <w:t xml:space="preserve">drawn </w:t>
      </w:r>
      <w:r w:rsidR="006A6013" w:rsidRPr="00F75901">
        <w:rPr>
          <w:rFonts w:ascii="Arial" w:hAnsi="Arial" w:cs="Arial"/>
          <w:sz w:val="22"/>
          <w:szCs w:val="22"/>
        </w:rPr>
        <w:t>that features a single copper grain of over 700-</w:t>
      </w:r>
      <w:r w:rsidRPr="00F75901">
        <w:rPr>
          <w:rFonts w:ascii="Arial" w:hAnsi="Arial" w:cs="Arial"/>
          <w:sz w:val="22"/>
          <w:szCs w:val="22"/>
        </w:rPr>
        <w:t>ft in length</w:t>
      </w:r>
      <w:r w:rsidR="006A6013" w:rsidRPr="00F75901">
        <w:rPr>
          <w:rFonts w:ascii="Arial" w:hAnsi="Arial" w:cs="Arial"/>
          <w:sz w:val="22"/>
          <w:szCs w:val="22"/>
        </w:rPr>
        <w:t>!</w:t>
      </w:r>
      <w:r w:rsidRPr="00F75901">
        <w:rPr>
          <w:rFonts w:ascii="Arial" w:hAnsi="Arial" w:cs="Arial"/>
          <w:sz w:val="22"/>
          <w:szCs w:val="22"/>
        </w:rPr>
        <w:t xml:space="preserve"> A Japane</w:t>
      </w:r>
      <w:r w:rsidR="009C3B44" w:rsidRPr="00F75901">
        <w:rPr>
          <w:rFonts w:ascii="Arial" w:hAnsi="Arial" w:cs="Arial"/>
          <w:sz w:val="22"/>
          <w:szCs w:val="22"/>
        </w:rPr>
        <w:t xml:space="preserve">se manufacturer produces OCC </w:t>
      </w:r>
      <w:r w:rsidRPr="00F75901">
        <w:rPr>
          <w:rFonts w:ascii="Arial" w:hAnsi="Arial" w:cs="Arial"/>
          <w:sz w:val="22"/>
          <w:szCs w:val="22"/>
        </w:rPr>
        <w:t>under the trade name PC</w:t>
      </w:r>
      <w:r w:rsidR="000E0815" w:rsidRPr="00F75901">
        <w:rPr>
          <w:rFonts w:ascii="Arial" w:hAnsi="Arial" w:cs="Arial"/>
          <w:sz w:val="22"/>
          <w:szCs w:val="22"/>
        </w:rPr>
        <w:t>-</w:t>
      </w:r>
      <w:r w:rsidRPr="00F75901">
        <w:rPr>
          <w:rFonts w:ascii="Arial" w:hAnsi="Arial" w:cs="Arial"/>
          <w:sz w:val="22"/>
          <w:szCs w:val="22"/>
        </w:rPr>
        <w:t>OCC (Pure Copper by Ohno Continuous Casting)</w:t>
      </w:r>
      <w:r w:rsidR="00C85421" w:rsidRPr="00F75901">
        <w:rPr>
          <w:rFonts w:ascii="Arial" w:hAnsi="Arial" w:cs="Arial"/>
          <w:sz w:val="22"/>
          <w:szCs w:val="22"/>
        </w:rPr>
        <w:t>, and</w:t>
      </w:r>
      <w:r w:rsidR="004316AD" w:rsidRPr="00F75901">
        <w:rPr>
          <w:rFonts w:ascii="Arial" w:hAnsi="Arial" w:cs="Arial"/>
          <w:sz w:val="22"/>
          <w:szCs w:val="22"/>
        </w:rPr>
        <w:t xml:space="preserve"> </w:t>
      </w:r>
      <w:r w:rsidR="00266FA1" w:rsidRPr="00F75901">
        <w:rPr>
          <w:rFonts w:ascii="Arial" w:hAnsi="Arial" w:cs="Arial"/>
          <w:sz w:val="22"/>
          <w:szCs w:val="22"/>
        </w:rPr>
        <w:t xml:space="preserve">Purple </w:t>
      </w:r>
      <w:r w:rsidR="006A6013" w:rsidRPr="00F75901">
        <w:rPr>
          <w:rFonts w:ascii="Arial" w:hAnsi="Arial" w:cs="Arial"/>
          <w:sz w:val="22"/>
          <w:szCs w:val="22"/>
        </w:rPr>
        <w:t>Rush is co</w:t>
      </w:r>
      <w:r w:rsidR="0085358A" w:rsidRPr="00F75901">
        <w:rPr>
          <w:rFonts w:ascii="Arial" w:hAnsi="Arial" w:cs="Arial"/>
          <w:sz w:val="22"/>
          <w:szCs w:val="22"/>
        </w:rPr>
        <w:t xml:space="preserve">nstructed entirely of </w:t>
      </w:r>
      <w:r w:rsidRPr="00F75901">
        <w:rPr>
          <w:rFonts w:ascii="Arial" w:hAnsi="Arial" w:cs="Arial"/>
          <w:sz w:val="22"/>
          <w:szCs w:val="22"/>
        </w:rPr>
        <w:t>PC</w:t>
      </w:r>
      <w:r w:rsidR="00266FA1" w:rsidRPr="00F75901">
        <w:rPr>
          <w:rFonts w:ascii="Arial" w:hAnsi="Arial" w:cs="Arial"/>
          <w:sz w:val="22"/>
          <w:szCs w:val="22"/>
        </w:rPr>
        <w:t>-</w:t>
      </w:r>
      <w:r w:rsidRPr="00F75901">
        <w:rPr>
          <w:rFonts w:ascii="Arial" w:hAnsi="Arial" w:cs="Arial"/>
          <w:sz w:val="22"/>
          <w:szCs w:val="22"/>
        </w:rPr>
        <w:t>OCC</w:t>
      </w:r>
      <w:r w:rsidR="0085358A" w:rsidRPr="00F75901">
        <w:rPr>
          <w:rFonts w:ascii="Arial" w:hAnsi="Arial" w:cs="Arial"/>
          <w:sz w:val="22"/>
          <w:szCs w:val="22"/>
        </w:rPr>
        <w:t xml:space="preserve"> copper</w:t>
      </w:r>
      <w:r w:rsidR="006A6013" w:rsidRPr="00F75901">
        <w:rPr>
          <w:rFonts w:ascii="Arial" w:hAnsi="Arial" w:cs="Arial"/>
          <w:sz w:val="22"/>
          <w:szCs w:val="22"/>
        </w:rPr>
        <w:t xml:space="preserve">. </w:t>
      </w:r>
    </w:p>
    <w:p w:rsidR="003A6D2A" w:rsidRPr="00F75901" w:rsidRDefault="003A6D2A" w:rsidP="00C77045">
      <w:pPr>
        <w:pStyle w:val="NormalWeb"/>
        <w:spacing w:before="0" w:beforeAutospacing="0" w:after="80" w:afterAutospacing="0" w:line="320" w:lineRule="exact"/>
        <w:contextualSpacing/>
        <w:jc w:val="both"/>
        <w:rPr>
          <w:rStyle w:val="Strong"/>
          <w:rFonts w:ascii="Arial" w:hAnsi="Arial" w:cs="Arial"/>
          <w:i/>
          <w:sz w:val="22"/>
          <w:szCs w:val="22"/>
        </w:rPr>
      </w:pPr>
    </w:p>
    <w:p w:rsidR="00F96F2D" w:rsidRPr="00F75901" w:rsidRDefault="00266FA1" w:rsidP="00C77045">
      <w:pPr>
        <w:pStyle w:val="NormalWeb"/>
        <w:spacing w:before="0" w:beforeAutospacing="0" w:after="80" w:afterAutospacing="0" w:line="320" w:lineRule="exact"/>
        <w:contextualSpacing/>
        <w:jc w:val="both"/>
        <w:rPr>
          <w:rFonts w:ascii="Arial" w:hAnsi="Arial" w:cs="Arial"/>
          <w:sz w:val="22"/>
          <w:szCs w:val="22"/>
        </w:rPr>
      </w:pPr>
      <w:r w:rsidRPr="00F75901">
        <w:rPr>
          <w:rStyle w:val="Strong"/>
          <w:rFonts w:ascii="Arial" w:hAnsi="Arial" w:cs="Arial"/>
          <w:i/>
          <w:sz w:val="22"/>
          <w:szCs w:val="22"/>
        </w:rPr>
        <w:t>Conductor D</w:t>
      </w:r>
      <w:r w:rsidR="00F96F2D" w:rsidRPr="00F75901">
        <w:rPr>
          <w:rStyle w:val="Strong"/>
          <w:rFonts w:ascii="Arial" w:hAnsi="Arial" w:cs="Arial"/>
          <w:i/>
          <w:sz w:val="22"/>
          <w:szCs w:val="22"/>
        </w:rPr>
        <w:t>irectionality</w:t>
      </w:r>
      <w:r w:rsidR="00F96F2D" w:rsidRPr="00F75901">
        <w:rPr>
          <w:rFonts w:ascii="Arial" w:hAnsi="Arial" w:cs="Arial"/>
          <w:i/>
          <w:sz w:val="22"/>
          <w:szCs w:val="22"/>
        </w:rPr>
        <w:t xml:space="preserve"> </w:t>
      </w:r>
      <w:r w:rsidR="00F96F2D" w:rsidRPr="00F75901">
        <w:rPr>
          <w:rFonts w:ascii="Arial" w:hAnsi="Arial" w:cs="Arial"/>
          <w:i/>
          <w:sz w:val="22"/>
          <w:szCs w:val="22"/>
        </w:rPr>
        <w:br/>
      </w:r>
      <w:r w:rsidR="00F96F2D" w:rsidRPr="00F75901">
        <w:rPr>
          <w:rFonts w:ascii="Arial" w:hAnsi="Arial" w:cs="Arial"/>
          <w:sz w:val="22"/>
          <w:szCs w:val="22"/>
        </w:rPr>
        <w:t>Over the years we</w:t>
      </w:r>
      <w:r w:rsidR="00933473" w:rsidRPr="00F75901">
        <w:rPr>
          <w:rFonts w:ascii="Arial" w:hAnsi="Arial" w:cs="Arial"/>
          <w:sz w:val="22"/>
          <w:szCs w:val="22"/>
        </w:rPr>
        <w:t>’ve</w:t>
      </w:r>
      <w:r w:rsidR="00F96F2D" w:rsidRPr="00F75901">
        <w:rPr>
          <w:rFonts w:ascii="Arial" w:hAnsi="Arial" w:cs="Arial"/>
          <w:sz w:val="22"/>
          <w:szCs w:val="22"/>
        </w:rPr>
        <w:t xml:space="preserve"> come to </w:t>
      </w:r>
      <w:r w:rsidR="006A6013" w:rsidRPr="00F75901">
        <w:rPr>
          <w:rFonts w:ascii="Arial" w:hAnsi="Arial" w:cs="Arial"/>
          <w:sz w:val="22"/>
          <w:szCs w:val="22"/>
        </w:rPr>
        <w:t xml:space="preserve">understand that </w:t>
      </w:r>
      <w:r w:rsidR="00F96F2D" w:rsidRPr="00F75901">
        <w:rPr>
          <w:rFonts w:ascii="Arial" w:hAnsi="Arial" w:cs="Arial"/>
          <w:sz w:val="22"/>
          <w:szCs w:val="22"/>
        </w:rPr>
        <w:t>conductor direction</w:t>
      </w:r>
      <w:r w:rsidR="006A6013" w:rsidRPr="00F75901">
        <w:rPr>
          <w:rFonts w:ascii="Arial" w:hAnsi="Arial" w:cs="Arial"/>
          <w:sz w:val="22"/>
          <w:szCs w:val="22"/>
        </w:rPr>
        <w:t>ality</w:t>
      </w:r>
      <w:r w:rsidR="00F96F2D" w:rsidRPr="00F75901">
        <w:rPr>
          <w:rFonts w:ascii="Arial" w:hAnsi="Arial" w:cs="Arial"/>
          <w:sz w:val="22"/>
          <w:szCs w:val="22"/>
        </w:rPr>
        <w:t xml:space="preserve"> is critical </w:t>
      </w:r>
      <w:r w:rsidR="00933473" w:rsidRPr="00F75901">
        <w:rPr>
          <w:rFonts w:ascii="Arial" w:hAnsi="Arial" w:cs="Arial"/>
          <w:sz w:val="22"/>
          <w:szCs w:val="22"/>
        </w:rPr>
        <w:t xml:space="preserve">in </w:t>
      </w:r>
      <w:r w:rsidR="006A6013" w:rsidRPr="00F75901">
        <w:rPr>
          <w:rFonts w:ascii="Arial" w:hAnsi="Arial" w:cs="Arial"/>
          <w:sz w:val="22"/>
          <w:szCs w:val="22"/>
        </w:rPr>
        <w:t xml:space="preserve">achieving </w:t>
      </w:r>
      <w:r w:rsidR="00933473" w:rsidRPr="00F75901">
        <w:rPr>
          <w:rFonts w:ascii="Arial" w:hAnsi="Arial" w:cs="Arial"/>
          <w:sz w:val="22"/>
          <w:szCs w:val="22"/>
        </w:rPr>
        <w:t xml:space="preserve">best </w:t>
      </w:r>
      <w:r w:rsidR="00F96F2D" w:rsidRPr="00F75901">
        <w:rPr>
          <w:rFonts w:ascii="Arial" w:hAnsi="Arial" w:cs="Arial"/>
          <w:sz w:val="22"/>
          <w:szCs w:val="22"/>
        </w:rPr>
        <w:t xml:space="preserve">performance. </w:t>
      </w:r>
      <w:r w:rsidR="00933473" w:rsidRPr="00F75901">
        <w:rPr>
          <w:rFonts w:ascii="Arial" w:hAnsi="Arial" w:cs="Arial"/>
          <w:sz w:val="22"/>
          <w:szCs w:val="22"/>
        </w:rPr>
        <w:t>In our experience, t</w:t>
      </w:r>
      <w:r w:rsidR="00F96F2D" w:rsidRPr="00F75901">
        <w:rPr>
          <w:rFonts w:ascii="Arial" w:hAnsi="Arial" w:cs="Arial"/>
          <w:sz w:val="22"/>
          <w:szCs w:val="22"/>
        </w:rPr>
        <w:t xml:space="preserve">he direction each conductor is pulled out of the wire machine determines how it will sound </w:t>
      </w:r>
      <w:r w:rsidR="006A6013" w:rsidRPr="00F75901">
        <w:rPr>
          <w:rFonts w:ascii="Arial" w:hAnsi="Arial" w:cs="Arial"/>
          <w:sz w:val="22"/>
          <w:szCs w:val="22"/>
        </w:rPr>
        <w:t xml:space="preserve">in </w:t>
      </w:r>
      <w:r w:rsidR="00F96F2D" w:rsidRPr="00F75901">
        <w:rPr>
          <w:rFonts w:ascii="Arial" w:hAnsi="Arial" w:cs="Arial"/>
          <w:sz w:val="22"/>
          <w:szCs w:val="22"/>
        </w:rPr>
        <w:t>a power or audio cable.</w:t>
      </w:r>
    </w:p>
    <w:p w:rsidR="003A6D2A" w:rsidRPr="00F75901" w:rsidRDefault="003A6D2A" w:rsidP="00C77045">
      <w:pPr>
        <w:pStyle w:val="NormalWeb"/>
        <w:spacing w:before="0" w:beforeAutospacing="0" w:after="80" w:afterAutospacing="0" w:line="320" w:lineRule="exact"/>
        <w:contextualSpacing/>
        <w:jc w:val="both"/>
        <w:rPr>
          <w:rFonts w:ascii="Arial" w:hAnsi="Arial" w:cs="Arial"/>
          <w:sz w:val="22"/>
          <w:szCs w:val="22"/>
        </w:rPr>
      </w:pPr>
    </w:p>
    <w:p w:rsidR="00F96F2D" w:rsidRPr="00F75901" w:rsidRDefault="006A6013"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sz w:val="22"/>
          <w:szCs w:val="22"/>
        </w:rPr>
        <w:t xml:space="preserve">In spite of </w:t>
      </w:r>
      <w:r w:rsidR="00933473" w:rsidRPr="00F75901">
        <w:rPr>
          <w:rFonts w:ascii="Arial" w:hAnsi="Arial" w:cs="Arial"/>
          <w:sz w:val="22"/>
          <w:szCs w:val="22"/>
        </w:rPr>
        <w:t xml:space="preserve">much </w:t>
      </w:r>
      <w:r w:rsidR="009C3B44" w:rsidRPr="00F75901">
        <w:rPr>
          <w:rFonts w:ascii="Arial" w:hAnsi="Arial" w:cs="Arial"/>
          <w:sz w:val="22"/>
          <w:szCs w:val="22"/>
        </w:rPr>
        <w:t xml:space="preserve">debate, </w:t>
      </w:r>
      <w:r w:rsidRPr="00F75901">
        <w:rPr>
          <w:rFonts w:ascii="Arial" w:hAnsi="Arial" w:cs="Arial"/>
          <w:sz w:val="22"/>
          <w:szCs w:val="22"/>
        </w:rPr>
        <w:t xml:space="preserve">we find </w:t>
      </w:r>
      <w:r w:rsidR="00F96F2D" w:rsidRPr="00F75901">
        <w:rPr>
          <w:rFonts w:ascii="Arial" w:hAnsi="Arial" w:cs="Arial"/>
          <w:sz w:val="22"/>
          <w:szCs w:val="22"/>
        </w:rPr>
        <w:t>no doubt that a spool of wire sounds different</w:t>
      </w:r>
      <w:r w:rsidRPr="00F75901">
        <w:rPr>
          <w:rFonts w:ascii="Arial" w:hAnsi="Arial" w:cs="Arial"/>
          <w:sz w:val="22"/>
          <w:szCs w:val="22"/>
        </w:rPr>
        <w:t>ly</w:t>
      </w:r>
      <w:r w:rsidR="00F96F2D" w:rsidRPr="00F75901">
        <w:rPr>
          <w:rFonts w:ascii="Arial" w:hAnsi="Arial" w:cs="Arial"/>
          <w:sz w:val="22"/>
          <w:szCs w:val="22"/>
        </w:rPr>
        <w:t xml:space="preserve"> when one end or the other is used as the source. All c</w:t>
      </w:r>
      <w:r w:rsidR="00266FA1" w:rsidRPr="00F75901">
        <w:rPr>
          <w:rFonts w:ascii="Arial" w:hAnsi="Arial" w:cs="Arial"/>
          <w:sz w:val="22"/>
          <w:szCs w:val="22"/>
        </w:rPr>
        <w:t xml:space="preserve">onductors in the Purple </w:t>
      </w:r>
      <w:r w:rsidRPr="00F75901">
        <w:rPr>
          <w:rFonts w:ascii="Arial" w:hAnsi="Arial" w:cs="Arial"/>
          <w:sz w:val="22"/>
          <w:szCs w:val="22"/>
        </w:rPr>
        <w:t>Rush are spool-</w:t>
      </w:r>
      <w:r w:rsidR="00F96F2D" w:rsidRPr="00F75901">
        <w:rPr>
          <w:rFonts w:ascii="Arial" w:hAnsi="Arial" w:cs="Arial"/>
          <w:sz w:val="22"/>
          <w:szCs w:val="22"/>
        </w:rPr>
        <w:t>tested at the factory for directionality</w:t>
      </w:r>
      <w:r w:rsidR="009C3B44" w:rsidRPr="00F75901">
        <w:rPr>
          <w:rFonts w:ascii="Arial" w:hAnsi="Arial" w:cs="Arial"/>
          <w:sz w:val="22"/>
          <w:szCs w:val="22"/>
        </w:rPr>
        <w:t xml:space="preserve"> </w:t>
      </w:r>
      <w:r w:rsidR="004316AD" w:rsidRPr="00F75901">
        <w:rPr>
          <w:rFonts w:ascii="Arial" w:hAnsi="Arial" w:cs="Arial"/>
          <w:sz w:val="22"/>
          <w:szCs w:val="22"/>
        </w:rPr>
        <w:t>and then</w:t>
      </w:r>
      <w:r w:rsidR="00F96F2D" w:rsidRPr="00F75901">
        <w:rPr>
          <w:rFonts w:ascii="Arial" w:hAnsi="Arial" w:cs="Arial"/>
          <w:sz w:val="22"/>
          <w:szCs w:val="22"/>
        </w:rPr>
        <w:t xml:space="preserve"> wound into the power cables in the same direction.</w:t>
      </w:r>
    </w:p>
    <w:p w:rsidR="003A6D2A" w:rsidRPr="00F75901" w:rsidRDefault="003A6D2A" w:rsidP="00C77045">
      <w:pPr>
        <w:pStyle w:val="NormalWeb"/>
        <w:spacing w:before="0" w:beforeAutospacing="0" w:after="80" w:afterAutospacing="0" w:line="320" w:lineRule="exact"/>
        <w:contextualSpacing/>
        <w:jc w:val="both"/>
        <w:rPr>
          <w:rStyle w:val="Strong"/>
          <w:rFonts w:ascii="Arial" w:hAnsi="Arial" w:cs="Arial"/>
          <w:i/>
          <w:sz w:val="22"/>
          <w:szCs w:val="22"/>
        </w:rPr>
      </w:pPr>
    </w:p>
    <w:p w:rsidR="00F96F2D" w:rsidRPr="00F75901" w:rsidRDefault="00A551DF" w:rsidP="00C77045">
      <w:pPr>
        <w:pStyle w:val="NormalWeb"/>
        <w:spacing w:before="0" w:beforeAutospacing="0" w:after="80" w:afterAutospacing="0" w:line="320" w:lineRule="exact"/>
        <w:contextualSpacing/>
        <w:jc w:val="both"/>
        <w:rPr>
          <w:rFonts w:ascii="Arial" w:hAnsi="Arial" w:cs="Arial"/>
          <w:i/>
          <w:sz w:val="22"/>
          <w:szCs w:val="22"/>
        </w:rPr>
      </w:pPr>
      <w:r w:rsidRPr="00F75901">
        <w:rPr>
          <w:rStyle w:val="Strong"/>
          <w:rFonts w:ascii="Arial" w:hAnsi="Arial" w:cs="Arial"/>
          <w:i/>
          <w:sz w:val="22"/>
          <w:szCs w:val="22"/>
        </w:rPr>
        <w:t>Connectors P</w:t>
      </w:r>
      <w:r w:rsidR="00F96F2D" w:rsidRPr="00F75901">
        <w:rPr>
          <w:rStyle w:val="Strong"/>
          <w:rFonts w:ascii="Arial" w:hAnsi="Arial" w:cs="Arial"/>
          <w:i/>
          <w:sz w:val="22"/>
          <w:szCs w:val="22"/>
        </w:rPr>
        <w:t>erfected</w:t>
      </w:r>
      <w:r w:rsidR="00F96F2D" w:rsidRPr="00F75901">
        <w:rPr>
          <w:rFonts w:ascii="Arial" w:hAnsi="Arial" w:cs="Arial"/>
          <w:i/>
          <w:sz w:val="22"/>
          <w:szCs w:val="22"/>
        </w:rPr>
        <w:t xml:space="preserve"> </w:t>
      </w:r>
    </w:p>
    <w:p w:rsidR="00266FA1" w:rsidRPr="00F75901" w:rsidRDefault="00266FA1"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sz w:val="22"/>
          <w:szCs w:val="22"/>
        </w:rPr>
        <w:t xml:space="preserve">As early as 2003 </w:t>
      </w:r>
      <w:r w:rsidR="00B206CB" w:rsidRPr="00F75901">
        <w:rPr>
          <w:rFonts w:ascii="Arial" w:hAnsi="Arial" w:cs="Arial"/>
          <w:sz w:val="22"/>
          <w:szCs w:val="22"/>
        </w:rPr>
        <w:t xml:space="preserve">we realized </w:t>
      </w:r>
      <w:r w:rsidR="00F96F2D" w:rsidRPr="00F75901">
        <w:rPr>
          <w:rFonts w:ascii="Arial" w:hAnsi="Arial" w:cs="Arial"/>
          <w:sz w:val="22"/>
          <w:szCs w:val="22"/>
        </w:rPr>
        <w:t xml:space="preserve">that even with </w:t>
      </w:r>
      <w:r w:rsidR="008B2B98" w:rsidRPr="00F75901">
        <w:rPr>
          <w:rFonts w:ascii="Arial" w:hAnsi="Arial" w:cs="Arial"/>
          <w:sz w:val="22"/>
          <w:szCs w:val="22"/>
        </w:rPr>
        <w:t xml:space="preserve">the </w:t>
      </w:r>
      <w:r w:rsidR="00F96F2D" w:rsidRPr="00F75901">
        <w:rPr>
          <w:rFonts w:ascii="Arial" w:hAnsi="Arial" w:cs="Arial"/>
          <w:sz w:val="22"/>
          <w:szCs w:val="22"/>
        </w:rPr>
        <w:t>best conductor technology in the world</w:t>
      </w:r>
      <w:r w:rsidR="00B206CB" w:rsidRPr="00F75901">
        <w:rPr>
          <w:rFonts w:ascii="Arial" w:hAnsi="Arial" w:cs="Arial"/>
          <w:sz w:val="22"/>
          <w:szCs w:val="22"/>
        </w:rPr>
        <w:t xml:space="preserve"> </w:t>
      </w:r>
      <w:r w:rsidR="008B2B98" w:rsidRPr="00F75901">
        <w:rPr>
          <w:rFonts w:ascii="Arial" w:hAnsi="Arial" w:cs="Arial"/>
          <w:sz w:val="22"/>
          <w:szCs w:val="22"/>
        </w:rPr>
        <w:t xml:space="preserve">the </w:t>
      </w:r>
      <w:r w:rsidR="00B206CB" w:rsidRPr="00F75901">
        <w:rPr>
          <w:rFonts w:ascii="Arial" w:hAnsi="Arial" w:cs="Arial"/>
          <w:sz w:val="22"/>
          <w:szCs w:val="22"/>
        </w:rPr>
        <w:t>connector at either end</w:t>
      </w:r>
      <w:r w:rsidR="008B2B98" w:rsidRPr="00F75901">
        <w:rPr>
          <w:rFonts w:ascii="Arial" w:hAnsi="Arial" w:cs="Arial"/>
          <w:sz w:val="22"/>
          <w:szCs w:val="22"/>
        </w:rPr>
        <w:t xml:space="preserve"> could be the limiting factor</w:t>
      </w:r>
      <w:r w:rsidR="00B206CB" w:rsidRPr="00F75901">
        <w:rPr>
          <w:rFonts w:ascii="Arial" w:hAnsi="Arial" w:cs="Arial"/>
          <w:sz w:val="22"/>
          <w:szCs w:val="22"/>
        </w:rPr>
        <w:t xml:space="preserve">. </w:t>
      </w:r>
      <w:r w:rsidRPr="00F75901">
        <w:rPr>
          <w:rFonts w:ascii="Arial" w:hAnsi="Arial" w:cs="Arial"/>
          <w:sz w:val="22"/>
          <w:szCs w:val="22"/>
        </w:rPr>
        <w:t xml:space="preserve">Most power </w:t>
      </w:r>
      <w:r w:rsidR="00B206CB" w:rsidRPr="00F75901">
        <w:rPr>
          <w:rFonts w:ascii="Arial" w:hAnsi="Arial" w:cs="Arial"/>
          <w:sz w:val="22"/>
          <w:szCs w:val="22"/>
        </w:rPr>
        <w:t xml:space="preserve">cord </w:t>
      </w:r>
      <w:r w:rsidR="00F96F2D" w:rsidRPr="00F75901">
        <w:rPr>
          <w:rFonts w:ascii="Arial" w:hAnsi="Arial" w:cs="Arial"/>
          <w:sz w:val="22"/>
          <w:szCs w:val="22"/>
        </w:rPr>
        <w:t>plug prong</w:t>
      </w:r>
      <w:r w:rsidRPr="00F75901">
        <w:rPr>
          <w:rFonts w:ascii="Arial" w:hAnsi="Arial" w:cs="Arial"/>
          <w:sz w:val="22"/>
          <w:szCs w:val="22"/>
        </w:rPr>
        <w:t xml:space="preserve">s are </w:t>
      </w:r>
      <w:r w:rsidR="002931E4" w:rsidRPr="00F75901">
        <w:rPr>
          <w:rFonts w:ascii="Arial" w:hAnsi="Arial" w:cs="Arial"/>
          <w:sz w:val="22"/>
          <w:szCs w:val="22"/>
        </w:rPr>
        <w:t>3</w:t>
      </w:r>
      <w:r w:rsidRPr="00F75901">
        <w:rPr>
          <w:rFonts w:ascii="Arial" w:hAnsi="Arial" w:cs="Arial"/>
          <w:sz w:val="22"/>
          <w:szCs w:val="22"/>
        </w:rPr>
        <w:t>-piece construction</w:t>
      </w:r>
      <w:r w:rsidR="00B206CB" w:rsidRPr="00F75901">
        <w:rPr>
          <w:rFonts w:ascii="Arial" w:hAnsi="Arial" w:cs="Arial"/>
          <w:sz w:val="22"/>
          <w:szCs w:val="22"/>
        </w:rPr>
        <w:t>,</w:t>
      </w:r>
      <w:r w:rsidRPr="00F75901">
        <w:rPr>
          <w:rFonts w:ascii="Arial" w:hAnsi="Arial" w:cs="Arial"/>
          <w:sz w:val="22"/>
          <w:szCs w:val="22"/>
        </w:rPr>
        <w:t xml:space="preserve"> </w:t>
      </w:r>
      <w:r w:rsidR="00B206CB" w:rsidRPr="00F75901">
        <w:rPr>
          <w:rFonts w:ascii="Arial" w:hAnsi="Arial" w:cs="Arial"/>
          <w:sz w:val="22"/>
          <w:szCs w:val="22"/>
        </w:rPr>
        <w:t xml:space="preserve">simply </w:t>
      </w:r>
      <w:r w:rsidR="00F96F2D" w:rsidRPr="00F75901">
        <w:rPr>
          <w:rFonts w:ascii="Arial" w:hAnsi="Arial" w:cs="Arial"/>
          <w:sz w:val="22"/>
          <w:szCs w:val="22"/>
        </w:rPr>
        <w:t>made from a piece of stamped metal</w:t>
      </w:r>
      <w:r w:rsidR="00B206CB" w:rsidRPr="00F75901">
        <w:rPr>
          <w:rFonts w:ascii="Arial" w:hAnsi="Arial" w:cs="Arial"/>
          <w:sz w:val="22"/>
          <w:szCs w:val="22"/>
        </w:rPr>
        <w:t>.</w:t>
      </w:r>
      <w:r w:rsidR="00F96F2D" w:rsidRPr="00F75901">
        <w:rPr>
          <w:rFonts w:ascii="Arial" w:hAnsi="Arial" w:cs="Arial"/>
          <w:sz w:val="22"/>
          <w:szCs w:val="22"/>
        </w:rPr>
        <w:t xml:space="preserve"> (</w:t>
      </w:r>
      <w:r w:rsidR="00B206CB" w:rsidRPr="00F75901">
        <w:rPr>
          <w:rFonts w:ascii="Arial" w:hAnsi="Arial" w:cs="Arial"/>
          <w:sz w:val="22"/>
          <w:szCs w:val="22"/>
        </w:rPr>
        <w:t>T</w:t>
      </w:r>
      <w:r w:rsidR="00F96F2D" w:rsidRPr="00F75901">
        <w:rPr>
          <w:rFonts w:ascii="Arial" w:hAnsi="Arial" w:cs="Arial"/>
          <w:sz w:val="22"/>
          <w:szCs w:val="22"/>
        </w:rPr>
        <w:t xml:space="preserve">he IEC is </w:t>
      </w:r>
      <w:r w:rsidR="00B206CB" w:rsidRPr="00F75901">
        <w:rPr>
          <w:rFonts w:ascii="Arial" w:hAnsi="Arial" w:cs="Arial"/>
          <w:sz w:val="22"/>
          <w:szCs w:val="22"/>
        </w:rPr>
        <w:t>made the same way</w:t>
      </w:r>
      <w:r w:rsidR="00F96F2D" w:rsidRPr="00F75901">
        <w:rPr>
          <w:rFonts w:ascii="Arial" w:hAnsi="Arial" w:cs="Arial"/>
          <w:sz w:val="22"/>
          <w:szCs w:val="22"/>
        </w:rPr>
        <w:t xml:space="preserve">). The three parts </w:t>
      </w:r>
      <w:r w:rsidR="00B206CB" w:rsidRPr="00F75901">
        <w:rPr>
          <w:rFonts w:ascii="Arial" w:hAnsi="Arial" w:cs="Arial"/>
          <w:sz w:val="22"/>
          <w:szCs w:val="22"/>
        </w:rPr>
        <w:t xml:space="preserve">of the connector </w:t>
      </w:r>
      <w:r w:rsidR="00F96F2D" w:rsidRPr="00F75901">
        <w:rPr>
          <w:rFonts w:ascii="Arial" w:hAnsi="Arial" w:cs="Arial"/>
          <w:sz w:val="22"/>
          <w:szCs w:val="22"/>
        </w:rPr>
        <w:t>are the prong</w:t>
      </w:r>
      <w:r w:rsidR="00B206CB" w:rsidRPr="00F75901">
        <w:rPr>
          <w:rFonts w:ascii="Arial" w:hAnsi="Arial" w:cs="Arial"/>
          <w:sz w:val="22"/>
          <w:szCs w:val="22"/>
        </w:rPr>
        <w:t>s</w:t>
      </w:r>
      <w:r w:rsidR="00F96F2D" w:rsidRPr="00F75901">
        <w:rPr>
          <w:rFonts w:ascii="Arial" w:hAnsi="Arial" w:cs="Arial"/>
          <w:sz w:val="22"/>
          <w:szCs w:val="22"/>
        </w:rPr>
        <w:t>, the clamp cover and screw. The prong</w:t>
      </w:r>
      <w:r w:rsidR="00B206CB" w:rsidRPr="00F75901">
        <w:rPr>
          <w:rFonts w:ascii="Arial" w:hAnsi="Arial" w:cs="Arial"/>
          <w:sz w:val="22"/>
          <w:szCs w:val="22"/>
        </w:rPr>
        <w:t>s</w:t>
      </w:r>
      <w:r w:rsidR="00F96F2D" w:rsidRPr="00F75901">
        <w:rPr>
          <w:rFonts w:ascii="Arial" w:hAnsi="Arial" w:cs="Arial"/>
          <w:sz w:val="22"/>
          <w:szCs w:val="22"/>
        </w:rPr>
        <w:t xml:space="preserve"> and clamp are made </w:t>
      </w:r>
      <w:r w:rsidR="00B206CB" w:rsidRPr="00F75901">
        <w:rPr>
          <w:rFonts w:ascii="Arial" w:hAnsi="Arial" w:cs="Arial"/>
          <w:sz w:val="22"/>
          <w:szCs w:val="22"/>
        </w:rPr>
        <w:t xml:space="preserve">of </w:t>
      </w:r>
      <w:r w:rsidR="00F96F2D" w:rsidRPr="00F75901">
        <w:rPr>
          <w:rFonts w:ascii="Arial" w:hAnsi="Arial" w:cs="Arial"/>
          <w:sz w:val="22"/>
          <w:szCs w:val="22"/>
        </w:rPr>
        <w:t xml:space="preserve">brass and the screw of steel. Some companies will </w:t>
      </w:r>
      <w:r w:rsidR="00B206CB" w:rsidRPr="00F75901">
        <w:rPr>
          <w:rFonts w:ascii="Arial" w:hAnsi="Arial" w:cs="Arial"/>
          <w:sz w:val="22"/>
          <w:szCs w:val="22"/>
        </w:rPr>
        <w:t xml:space="preserve">plate these parts with </w:t>
      </w:r>
      <w:r w:rsidR="00F96F2D" w:rsidRPr="00F75901">
        <w:rPr>
          <w:rFonts w:ascii="Arial" w:hAnsi="Arial" w:cs="Arial"/>
          <w:sz w:val="22"/>
          <w:szCs w:val="22"/>
        </w:rPr>
        <w:t>gold, nickel or Palladium to improve conductivity and enhance appearance, but</w:t>
      </w:r>
      <w:r w:rsidR="00B206CB" w:rsidRPr="00F75901">
        <w:rPr>
          <w:rFonts w:ascii="Arial" w:hAnsi="Arial" w:cs="Arial"/>
          <w:sz w:val="22"/>
          <w:szCs w:val="22"/>
        </w:rPr>
        <w:t xml:space="preserve"> shiny </w:t>
      </w:r>
      <w:r w:rsidR="00F96F2D" w:rsidRPr="00F75901">
        <w:rPr>
          <w:rFonts w:ascii="Arial" w:hAnsi="Arial" w:cs="Arial"/>
          <w:sz w:val="22"/>
          <w:szCs w:val="22"/>
        </w:rPr>
        <w:t>pla</w:t>
      </w:r>
      <w:r w:rsidR="002931E4" w:rsidRPr="00F75901">
        <w:rPr>
          <w:rFonts w:ascii="Arial" w:hAnsi="Arial" w:cs="Arial"/>
          <w:sz w:val="22"/>
          <w:szCs w:val="22"/>
        </w:rPr>
        <w:t>ting can</w:t>
      </w:r>
      <w:r w:rsidR="00852C37" w:rsidRPr="00F75901">
        <w:rPr>
          <w:rFonts w:ascii="Arial" w:hAnsi="Arial" w:cs="Arial"/>
          <w:sz w:val="22"/>
          <w:szCs w:val="22"/>
        </w:rPr>
        <w:t>’t</w:t>
      </w:r>
      <w:r w:rsidR="002931E4" w:rsidRPr="00F75901">
        <w:rPr>
          <w:rFonts w:ascii="Arial" w:hAnsi="Arial" w:cs="Arial"/>
          <w:sz w:val="22"/>
          <w:szCs w:val="22"/>
        </w:rPr>
        <w:t xml:space="preserve"> make up for poor build </w:t>
      </w:r>
      <w:r w:rsidR="00F96F2D" w:rsidRPr="00F75901">
        <w:rPr>
          <w:rFonts w:ascii="Arial" w:hAnsi="Arial" w:cs="Arial"/>
          <w:sz w:val="22"/>
          <w:szCs w:val="22"/>
        </w:rPr>
        <w:t>quality.</w:t>
      </w:r>
    </w:p>
    <w:p w:rsidR="003A6D2A" w:rsidRPr="00F75901" w:rsidRDefault="003A6D2A" w:rsidP="00C77045">
      <w:pPr>
        <w:pStyle w:val="NormalWeb"/>
        <w:spacing w:before="0" w:beforeAutospacing="0" w:after="80" w:afterAutospacing="0" w:line="320" w:lineRule="exact"/>
        <w:contextualSpacing/>
        <w:jc w:val="both"/>
        <w:rPr>
          <w:rFonts w:ascii="Arial" w:hAnsi="Arial" w:cs="Arial"/>
          <w:sz w:val="22"/>
          <w:szCs w:val="22"/>
        </w:rPr>
      </w:pPr>
    </w:p>
    <w:p w:rsidR="00266FA1" w:rsidRPr="00F75901" w:rsidRDefault="00266FA1"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sz w:val="22"/>
          <w:szCs w:val="22"/>
        </w:rPr>
        <w:t xml:space="preserve">The Purple </w:t>
      </w:r>
      <w:r w:rsidR="00852C37" w:rsidRPr="00F75901">
        <w:rPr>
          <w:rFonts w:ascii="Arial" w:hAnsi="Arial" w:cs="Arial"/>
          <w:sz w:val="22"/>
          <w:szCs w:val="22"/>
        </w:rPr>
        <w:t xml:space="preserve">Rush prongs </w:t>
      </w:r>
      <w:r w:rsidR="00F96F2D" w:rsidRPr="00F75901">
        <w:rPr>
          <w:rFonts w:ascii="Arial" w:hAnsi="Arial" w:cs="Arial"/>
          <w:sz w:val="22"/>
          <w:szCs w:val="22"/>
        </w:rPr>
        <w:t>are bui</w:t>
      </w:r>
      <w:r w:rsidR="00852C37" w:rsidRPr="00F75901">
        <w:rPr>
          <w:rFonts w:ascii="Arial" w:hAnsi="Arial" w:cs="Arial"/>
          <w:sz w:val="22"/>
          <w:szCs w:val="22"/>
        </w:rPr>
        <w:t>lt out of a solid block of high-copper-</w:t>
      </w:r>
      <w:r w:rsidR="00F96F2D" w:rsidRPr="00F75901">
        <w:rPr>
          <w:rFonts w:ascii="Arial" w:hAnsi="Arial" w:cs="Arial"/>
          <w:sz w:val="22"/>
          <w:szCs w:val="22"/>
        </w:rPr>
        <w:t>content</w:t>
      </w:r>
      <w:r w:rsidR="009C3B44" w:rsidRPr="00F75901">
        <w:rPr>
          <w:rFonts w:ascii="Arial" w:hAnsi="Arial" w:cs="Arial"/>
          <w:sz w:val="22"/>
          <w:szCs w:val="22"/>
        </w:rPr>
        <w:t>,</w:t>
      </w:r>
      <w:r w:rsidR="00F96F2D" w:rsidRPr="00F75901">
        <w:rPr>
          <w:rFonts w:ascii="Arial" w:hAnsi="Arial" w:cs="Arial"/>
          <w:sz w:val="22"/>
          <w:szCs w:val="22"/>
        </w:rPr>
        <w:t xml:space="preserve"> </w:t>
      </w:r>
      <w:r w:rsidR="009C3B44" w:rsidRPr="00F75901">
        <w:rPr>
          <w:rFonts w:ascii="Arial" w:hAnsi="Arial" w:cs="Arial"/>
          <w:sz w:val="22"/>
          <w:szCs w:val="22"/>
        </w:rPr>
        <w:t xml:space="preserve">electrolytic </w:t>
      </w:r>
      <w:r w:rsidR="00F96F2D" w:rsidRPr="00F75901">
        <w:rPr>
          <w:rFonts w:ascii="Arial" w:hAnsi="Arial" w:cs="Arial"/>
          <w:sz w:val="22"/>
          <w:szCs w:val="22"/>
        </w:rPr>
        <w:t>brass</w:t>
      </w:r>
      <w:r w:rsidR="00852C37" w:rsidRPr="00F75901">
        <w:rPr>
          <w:rFonts w:ascii="Arial" w:hAnsi="Arial" w:cs="Arial"/>
          <w:sz w:val="22"/>
          <w:szCs w:val="22"/>
        </w:rPr>
        <w:t xml:space="preserve"> and</w:t>
      </w:r>
      <w:r w:rsidR="00F96F2D" w:rsidRPr="00F75901">
        <w:rPr>
          <w:rFonts w:ascii="Arial" w:hAnsi="Arial" w:cs="Arial"/>
          <w:sz w:val="22"/>
          <w:szCs w:val="22"/>
        </w:rPr>
        <w:t xml:space="preserve"> polished to remove a</w:t>
      </w:r>
      <w:r w:rsidRPr="00F75901">
        <w:rPr>
          <w:rFonts w:ascii="Arial" w:hAnsi="Arial" w:cs="Arial"/>
          <w:sz w:val="22"/>
          <w:szCs w:val="22"/>
        </w:rPr>
        <w:t>ny surface irregularities</w:t>
      </w:r>
      <w:r w:rsidR="00852C37" w:rsidRPr="00F75901">
        <w:rPr>
          <w:rFonts w:ascii="Arial" w:hAnsi="Arial" w:cs="Arial"/>
          <w:sz w:val="22"/>
          <w:szCs w:val="22"/>
        </w:rPr>
        <w:t>, then</w:t>
      </w:r>
      <w:r w:rsidR="002931E4" w:rsidRPr="00F75901">
        <w:rPr>
          <w:rFonts w:ascii="Arial" w:hAnsi="Arial" w:cs="Arial"/>
          <w:sz w:val="22"/>
          <w:szCs w:val="22"/>
        </w:rPr>
        <w:t xml:space="preserve"> directly </w:t>
      </w:r>
      <w:r w:rsidR="009C3B44" w:rsidRPr="00F75901">
        <w:rPr>
          <w:rFonts w:ascii="Arial" w:hAnsi="Arial" w:cs="Arial"/>
          <w:sz w:val="22"/>
          <w:szCs w:val="22"/>
        </w:rPr>
        <w:t xml:space="preserve">24K </w:t>
      </w:r>
      <w:r w:rsidRPr="00F75901">
        <w:rPr>
          <w:rFonts w:ascii="Arial" w:hAnsi="Arial" w:cs="Arial"/>
          <w:sz w:val="22"/>
          <w:szCs w:val="22"/>
        </w:rPr>
        <w:t>gold-plated.</w:t>
      </w:r>
    </w:p>
    <w:p w:rsidR="003A6D2A" w:rsidRPr="00F75901" w:rsidRDefault="003A6D2A" w:rsidP="00C77045">
      <w:pPr>
        <w:pStyle w:val="NormalWeb"/>
        <w:spacing w:before="0" w:beforeAutospacing="0" w:after="80" w:afterAutospacing="0" w:line="320" w:lineRule="exact"/>
        <w:contextualSpacing/>
        <w:jc w:val="both"/>
        <w:rPr>
          <w:rFonts w:ascii="Arial" w:hAnsi="Arial" w:cs="Arial"/>
          <w:b/>
          <w:i/>
          <w:sz w:val="22"/>
          <w:szCs w:val="22"/>
        </w:rPr>
      </w:pPr>
    </w:p>
    <w:p w:rsidR="00C77045" w:rsidRDefault="00C77045" w:rsidP="00C77045">
      <w:pPr>
        <w:pStyle w:val="NormalWeb"/>
        <w:spacing w:before="0" w:beforeAutospacing="0" w:after="80" w:afterAutospacing="0" w:line="320" w:lineRule="exact"/>
        <w:contextualSpacing/>
        <w:jc w:val="both"/>
        <w:rPr>
          <w:rFonts w:ascii="Arial" w:hAnsi="Arial" w:cs="Arial"/>
          <w:b/>
          <w:i/>
          <w:sz w:val="22"/>
          <w:szCs w:val="22"/>
        </w:rPr>
      </w:pPr>
    </w:p>
    <w:p w:rsidR="00852C37" w:rsidRPr="00F75901" w:rsidRDefault="00F96F2D" w:rsidP="00C77045">
      <w:pPr>
        <w:pStyle w:val="NormalWeb"/>
        <w:spacing w:before="0" w:beforeAutospacing="0" w:after="80" w:afterAutospacing="0" w:line="320" w:lineRule="exact"/>
        <w:contextualSpacing/>
        <w:jc w:val="both"/>
        <w:rPr>
          <w:rFonts w:ascii="Arial" w:hAnsi="Arial" w:cs="Arial"/>
          <w:b/>
          <w:i/>
          <w:sz w:val="22"/>
          <w:szCs w:val="22"/>
        </w:rPr>
      </w:pPr>
      <w:r w:rsidRPr="00F75901">
        <w:rPr>
          <w:rFonts w:ascii="Arial" w:hAnsi="Arial" w:cs="Arial"/>
          <w:b/>
          <w:i/>
          <w:sz w:val="22"/>
          <w:szCs w:val="22"/>
        </w:rPr>
        <w:lastRenderedPageBreak/>
        <w:t xml:space="preserve">Hot </w:t>
      </w:r>
      <w:r w:rsidR="0029154E" w:rsidRPr="00F75901">
        <w:rPr>
          <w:rFonts w:ascii="Arial" w:hAnsi="Arial" w:cs="Arial"/>
          <w:b/>
          <w:i/>
          <w:sz w:val="22"/>
          <w:szCs w:val="22"/>
        </w:rPr>
        <w:t xml:space="preserve">Spot-Welding </w:t>
      </w:r>
      <w:r w:rsidRPr="00F75901">
        <w:rPr>
          <w:rFonts w:ascii="Arial" w:hAnsi="Arial" w:cs="Arial"/>
          <w:b/>
          <w:i/>
          <w:sz w:val="22"/>
          <w:szCs w:val="22"/>
        </w:rPr>
        <w:t xml:space="preserve">and Cold </w:t>
      </w:r>
      <w:r w:rsidR="0029154E" w:rsidRPr="00F75901">
        <w:rPr>
          <w:rFonts w:ascii="Arial" w:hAnsi="Arial" w:cs="Arial"/>
          <w:b/>
          <w:i/>
          <w:sz w:val="22"/>
          <w:szCs w:val="22"/>
        </w:rPr>
        <w:t>Crimping</w:t>
      </w:r>
    </w:p>
    <w:p w:rsidR="00F96F2D" w:rsidRPr="00F75901" w:rsidRDefault="00F96F2D"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sz w:val="22"/>
          <w:szCs w:val="22"/>
        </w:rPr>
        <w:t>Traditional off-the-shelf stock power cords use a tightened steel screw to hold the conductor against the prong</w:t>
      </w:r>
      <w:r w:rsidR="00852C37" w:rsidRPr="00F75901">
        <w:rPr>
          <w:rFonts w:ascii="Arial" w:hAnsi="Arial" w:cs="Arial"/>
          <w:sz w:val="22"/>
          <w:szCs w:val="22"/>
        </w:rPr>
        <w:t xml:space="preserve"> but that’s </w:t>
      </w:r>
      <w:r w:rsidRPr="00F75901">
        <w:rPr>
          <w:rFonts w:ascii="Arial" w:hAnsi="Arial" w:cs="Arial"/>
          <w:sz w:val="22"/>
          <w:szCs w:val="22"/>
        </w:rPr>
        <w:t>prone to oxidation and corrosion as well as loss of connectivity.</w:t>
      </w:r>
    </w:p>
    <w:p w:rsidR="003A6D2A" w:rsidRPr="00F75901" w:rsidRDefault="003A6D2A" w:rsidP="00C77045">
      <w:pPr>
        <w:pStyle w:val="NormalWeb"/>
        <w:spacing w:before="0" w:beforeAutospacing="0" w:after="80" w:afterAutospacing="0" w:line="320" w:lineRule="exact"/>
        <w:contextualSpacing/>
        <w:jc w:val="both"/>
        <w:rPr>
          <w:rFonts w:ascii="Arial" w:hAnsi="Arial" w:cs="Arial"/>
          <w:sz w:val="22"/>
          <w:szCs w:val="22"/>
        </w:rPr>
      </w:pPr>
    </w:p>
    <w:p w:rsidR="00F96F2D" w:rsidRPr="00F75901" w:rsidRDefault="00266FA1" w:rsidP="00C77045">
      <w:pPr>
        <w:pStyle w:val="NormalWeb"/>
        <w:spacing w:before="0" w:beforeAutospacing="0" w:after="80" w:afterAutospacing="0" w:line="320" w:lineRule="exact"/>
        <w:contextualSpacing/>
        <w:jc w:val="both"/>
        <w:rPr>
          <w:rFonts w:ascii="Arial" w:hAnsi="Arial" w:cs="Arial"/>
          <w:sz w:val="22"/>
          <w:szCs w:val="22"/>
        </w:rPr>
      </w:pPr>
      <w:r w:rsidRPr="00F75901">
        <w:rPr>
          <w:rFonts w:ascii="Arial" w:hAnsi="Arial" w:cs="Arial"/>
          <w:sz w:val="22"/>
          <w:szCs w:val="22"/>
        </w:rPr>
        <w:t xml:space="preserve">Purple </w:t>
      </w:r>
      <w:r w:rsidR="00852C37" w:rsidRPr="00F75901">
        <w:rPr>
          <w:rFonts w:ascii="Arial" w:hAnsi="Arial" w:cs="Arial"/>
          <w:sz w:val="22"/>
          <w:szCs w:val="22"/>
        </w:rPr>
        <w:t xml:space="preserve">Rush </w:t>
      </w:r>
      <w:r w:rsidR="00F96F2D" w:rsidRPr="00F75901">
        <w:rPr>
          <w:rFonts w:ascii="Arial" w:hAnsi="Arial" w:cs="Arial"/>
          <w:sz w:val="22"/>
          <w:szCs w:val="22"/>
        </w:rPr>
        <w:t>employs two forms of welding to fuse the conductor to the machined prong</w:t>
      </w:r>
      <w:r w:rsidR="00852C37" w:rsidRPr="00F75901">
        <w:rPr>
          <w:rFonts w:ascii="Arial" w:hAnsi="Arial" w:cs="Arial"/>
          <w:sz w:val="22"/>
          <w:szCs w:val="22"/>
        </w:rPr>
        <w:t xml:space="preserve">s, </w:t>
      </w:r>
      <w:r w:rsidR="00F96F2D" w:rsidRPr="00F75901">
        <w:rPr>
          <w:rFonts w:ascii="Arial" w:hAnsi="Arial" w:cs="Arial"/>
          <w:sz w:val="22"/>
          <w:szCs w:val="22"/>
        </w:rPr>
        <w:t>cold and hot.</w:t>
      </w:r>
      <w:r w:rsidR="002931E4" w:rsidRPr="00F75901">
        <w:rPr>
          <w:rFonts w:ascii="Arial" w:hAnsi="Arial" w:cs="Arial"/>
          <w:sz w:val="22"/>
          <w:szCs w:val="22"/>
        </w:rPr>
        <w:t xml:space="preserve"> </w:t>
      </w:r>
      <w:r w:rsidR="00F96F2D" w:rsidRPr="00F75901">
        <w:rPr>
          <w:rFonts w:ascii="Arial" w:hAnsi="Arial" w:cs="Arial"/>
          <w:sz w:val="22"/>
          <w:szCs w:val="22"/>
        </w:rPr>
        <w:t>Cold</w:t>
      </w:r>
      <w:r w:rsidR="000C049D" w:rsidRPr="00F75901">
        <w:rPr>
          <w:rFonts w:ascii="Arial" w:hAnsi="Arial" w:cs="Arial"/>
          <w:sz w:val="22"/>
          <w:szCs w:val="22"/>
        </w:rPr>
        <w:t>-crimping</w:t>
      </w:r>
      <w:r w:rsidR="00F96F2D" w:rsidRPr="00F75901">
        <w:rPr>
          <w:rFonts w:ascii="Arial" w:hAnsi="Arial" w:cs="Arial"/>
          <w:sz w:val="22"/>
          <w:szCs w:val="22"/>
        </w:rPr>
        <w:t xml:space="preserve"> exerts thousands of pounds of pressure </w:t>
      </w:r>
      <w:r w:rsidR="000C049D" w:rsidRPr="00F75901">
        <w:rPr>
          <w:rFonts w:ascii="Arial" w:hAnsi="Arial" w:cs="Arial"/>
          <w:sz w:val="22"/>
          <w:szCs w:val="22"/>
        </w:rPr>
        <w:t>squeezing</w:t>
      </w:r>
      <w:r w:rsidR="00F96F2D" w:rsidRPr="00F75901">
        <w:rPr>
          <w:rFonts w:ascii="Arial" w:hAnsi="Arial" w:cs="Arial"/>
          <w:sz w:val="22"/>
          <w:szCs w:val="22"/>
        </w:rPr>
        <w:t xml:space="preserve"> the two metals together </w:t>
      </w:r>
      <w:r w:rsidR="000C049D" w:rsidRPr="00F75901">
        <w:rPr>
          <w:rFonts w:ascii="Arial" w:hAnsi="Arial" w:cs="Arial"/>
          <w:sz w:val="22"/>
          <w:szCs w:val="22"/>
        </w:rPr>
        <w:t xml:space="preserve">with </w:t>
      </w:r>
      <w:r w:rsidR="00F96F2D" w:rsidRPr="00F75901">
        <w:rPr>
          <w:rFonts w:ascii="Arial" w:hAnsi="Arial" w:cs="Arial"/>
          <w:sz w:val="22"/>
          <w:szCs w:val="22"/>
        </w:rPr>
        <w:t xml:space="preserve">such </w:t>
      </w:r>
      <w:r w:rsidR="00852C37" w:rsidRPr="00F75901">
        <w:rPr>
          <w:rFonts w:ascii="Arial" w:hAnsi="Arial" w:cs="Arial"/>
          <w:sz w:val="22"/>
          <w:szCs w:val="22"/>
        </w:rPr>
        <w:t xml:space="preserve">force </w:t>
      </w:r>
      <w:r w:rsidR="00F96F2D" w:rsidRPr="00F75901">
        <w:rPr>
          <w:rFonts w:ascii="Arial" w:hAnsi="Arial" w:cs="Arial"/>
          <w:sz w:val="22"/>
          <w:szCs w:val="22"/>
        </w:rPr>
        <w:t>that the metal structure of the two pieces actually fuse together.</w:t>
      </w:r>
      <w:r w:rsidR="00852C37" w:rsidRPr="00F75901">
        <w:rPr>
          <w:rFonts w:ascii="Arial" w:hAnsi="Arial" w:cs="Arial"/>
          <w:sz w:val="22"/>
          <w:szCs w:val="22"/>
        </w:rPr>
        <w:t xml:space="preserve"> </w:t>
      </w:r>
      <w:r w:rsidR="0038555C" w:rsidRPr="00F75901">
        <w:rPr>
          <w:rFonts w:ascii="Arial" w:hAnsi="Arial" w:cs="Arial"/>
          <w:sz w:val="22"/>
          <w:szCs w:val="22"/>
        </w:rPr>
        <w:t>Next, t</w:t>
      </w:r>
      <w:r w:rsidR="00F96F2D" w:rsidRPr="00F75901">
        <w:rPr>
          <w:rFonts w:ascii="Arial" w:hAnsi="Arial" w:cs="Arial"/>
          <w:sz w:val="22"/>
          <w:szCs w:val="22"/>
        </w:rPr>
        <w:t xml:space="preserve">o </w:t>
      </w:r>
      <w:r w:rsidR="00852C37" w:rsidRPr="00F75901">
        <w:rPr>
          <w:rFonts w:ascii="Arial" w:hAnsi="Arial" w:cs="Arial"/>
          <w:sz w:val="22"/>
          <w:szCs w:val="22"/>
        </w:rPr>
        <w:t>e</w:t>
      </w:r>
      <w:r w:rsidR="00F96F2D" w:rsidRPr="00F75901">
        <w:rPr>
          <w:rFonts w:ascii="Arial" w:hAnsi="Arial" w:cs="Arial"/>
          <w:sz w:val="22"/>
          <w:szCs w:val="22"/>
        </w:rPr>
        <w:t>nsure a perfect connection</w:t>
      </w:r>
      <w:r w:rsidR="0038555C" w:rsidRPr="00F75901">
        <w:rPr>
          <w:rFonts w:ascii="Arial" w:hAnsi="Arial" w:cs="Arial"/>
          <w:sz w:val="22"/>
          <w:szCs w:val="22"/>
        </w:rPr>
        <w:t>,</w:t>
      </w:r>
      <w:r w:rsidR="00F96F2D" w:rsidRPr="00F75901">
        <w:rPr>
          <w:rFonts w:ascii="Arial" w:hAnsi="Arial" w:cs="Arial"/>
          <w:sz w:val="22"/>
          <w:szCs w:val="22"/>
        </w:rPr>
        <w:t xml:space="preserve"> we </w:t>
      </w:r>
      <w:r w:rsidR="000C049D" w:rsidRPr="00F75901">
        <w:rPr>
          <w:rFonts w:ascii="Arial" w:hAnsi="Arial" w:cs="Arial"/>
          <w:sz w:val="22"/>
          <w:szCs w:val="22"/>
        </w:rPr>
        <w:t xml:space="preserve">hot spot-weld </w:t>
      </w:r>
      <w:r w:rsidR="00F96F2D" w:rsidRPr="00F75901">
        <w:rPr>
          <w:rFonts w:ascii="Arial" w:hAnsi="Arial" w:cs="Arial"/>
          <w:sz w:val="22"/>
          <w:szCs w:val="22"/>
        </w:rPr>
        <w:t>each of th</w:t>
      </w:r>
      <w:r w:rsidR="0038555C" w:rsidRPr="00F75901">
        <w:rPr>
          <w:rFonts w:ascii="Arial" w:hAnsi="Arial" w:cs="Arial"/>
          <w:sz w:val="22"/>
          <w:szCs w:val="22"/>
        </w:rPr>
        <w:t>e machined prongs with high-silver-</w:t>
      </w:r>
      <w:r w:rsidR="00F96F2D" w:rsidRPr="00F75901">
        <w:rPr>
          <w:rFonts w:ascii="Arial" w:hAnsi="Arial" w:cs="Arial"/>
          <w:sz w:val="22"/>
          <w:szCs w:val="22"/>
        </w:rPr>
        <w:t xml:space="preserve">content solder </w:t>
      </w:r>
      <w:r w:rsidR="0038555C" w:rsidRPr="00F75901">
        <w:rPr>
          <w:rFonts w:ascii="Arial" w:hAnsi="Arial" w:cs="Arial"/>
          <w:sz w:val="22"/>
          <w:szCs w:val="22"/>
        </w:rPr>
        <w:t xml:space="preserve">and we’ve </w:t>
      </w:r>
      <w:r w:rsidR="000C049D" w:rsidRPr="00F75901">
        <w:rPr>
          <w:rFonts w:ascii="Arial" w:hAnsi="Arial" w:cs="Arial"/>
          <w:sz w:val="22"/>
          <w:szCs w:val="22"/>
        </w:rPr>
        <w:t xml:space="preserve">achieved </w:t>
      </w:r>
      <w:r w:rsidR="0038555C" w:rsidRPr="00F75901">
        <w:rPr>
          <w:rFonts w:ascii="Arial" w:hAnsi="Arial" w:cs="Arial"/>
          <w:sz w:val="22"/>
          <w:szCs w:val="22"/>
        </w:rPr>
        <w:t>the perfect bond!</w:t>
      </w:r>
    </w:p>
    <w:p w:rsidR="00C77045" w:rsidRDefault="00C77045" w:rsidP="00C77045">
      <w:pPr>
        <w:autoSpaceDE w:val="0"/>
        <w:autoSpaceDN w:val="0"/>
        <w:adjustRightInd w:val="0"/>
        <w:spacing w:after="80" w:line="320" w:lineRule="exact"/>
        <w:contextualSpacing/>
        <w:jc w:val="both"/>
        <w:rPr>
          <w:rFonts w:ascii="Arial" w:hAnsi="Arial" w:cs="Arial"/>
          <w:b/>
          <w:i/>
          <w:color w:val="000000"/>
          <w:sz w:val="22"/>
          <w:szCs w:val="22"/>
        </w:rPr>
      </w:pPr>
    </w:p>
    <w:p w:rsidR="0029154E" w:rsidRPr="00F75901" w:rsidRDefault="0029154E" w:rsidP="00C77045">
      <w:pPr>
        <w:autoSpaceDE w:val="0"/>
        <w:autoSpaceDN w:val="0"/>
        <w:adjustRightInd w:val="0"/>
        <w:spacing w:after="80" w:line="320" w:lineRule="exact"/>
        <w:contextualSpacing/>
        <w:jc w:val="both"/>
        <w:rPr>
          <w:rFonts w:ascii="Arial" w:hAnsi="Arial" w:cs="Arial"/>
          <w:b/>
          <w:i/>
          <w:color w:val="000000"/>
          <w:sz w:val="22"/>
          <w:szCs w:val="22"/>
        </w:rPr>
      </w:pPr>
      <w:r w:rsidRPr="00F75901">
        <w:rPr>
          <w:rFonts w:ascii="Arial" w:hAnsi="Arial" w:cs="Arial"/>
          <w:b/>
          <w:i/>
          <w:color w:val="000000"/>
          <w:sz w:val="22"/>
          <w:szCs w:val="22"/>
        </w:rPr>
        <w:t>Patents</w:t>
      </w:r>
    </w:p>
    <w:p w:rsidR="0029154E" w:rsidRPr="00C77045" w:rsidRDefault="0029154E" w:rsidP="00C77045">
      <w:pPr>
        <w:autoSpaceDE w:val="0"/>
        <w:autoSpaceDN w:val="0"/>
        <w:adjustRightInd w:val="0"/>
        <w:spacing w:line="300" w:lineRule="exact"/>
        <w:contextualSpacing/>
        <w:jc w:val="both"/>
        <w:rPr>
          <w:rFonts w:ascii="Arial" w:hAnsi="Arial" w:cs="Arial"/>
          <w:color w:val="000000"/>
          <w:sz w:val="22"/>
          <w:szCs w:val="22"/>
        </w:rPr>
      </w:pPr>
      <w:r w:rsidRPr="00C77045">
        <w:rPr>
          <w:rFonts w:ascii="Arial" w:hAnsi="Arial" w:cs="Arial"/>
          <w:color w:val="000000"/>
          <w:sz w:val="22"/>
          <w:szCs w:val="22"/>
        </w:rPr>
        <w:t>Trio-Metric™ Cable Architecture is completely unique. Patents from the United Sates Patent and Trademark Office have been issued and other patents are pending.</w:t>
      </w:r>
    </w:p>
    <w:p w:rsidR="0029154E" w:rsidRPr="00C77045" w:rsidRDefault="0029154E" w:rsidP="00C77045">
      <w:pPr>
        <w:autoSpaceDE w:val="0"/>
        <w:autoSpaceDN w:val="0"/>
        <w:adjustRightInd w:val="0"/>
        <w:spacing w:line="300" w:lineRule="exact"/>
        <w:contextualSpacing/>
        <w:jc w:val="both"/>
        <w:rPr>
          <w:rFonts w:ascii="Arial" w:hAnsi="Arial" w:cs="Arial"/>
          <w:color w:val="000000"/>
          <w:sz w:val="22"/>
          <w:szCs w:val="22"/>
        </w:rPr>
      </w:pPr>
      <w:r w:rsidRPr="00C77045">
        <w:rPr>
          <w:rFonts w:ascii="Arial" w:hAnsi="Arial" w:cs="Arial"/>
          <w:color w:val="000000"/>
          <w:sz w:val="22"/>
          <w:szCs w:val="22"/>
        </w:rPr>
        <w:t>• U.S. Patent No. 7,170,008 (January 30, 2007)</w:t>
      </w:r>
    </w:p>
    <w:p w:rsidR="0029154E" w:rsidRPr="00C77045" w:rsidRDefault="0029154E" w:rsidP="00C77045">
      <w:pPr>
        <w:autoSpaceDE w:val="0"/>
        <w:autoSpaceDN w:val="0"/>
        <w:adjustRightInd w:val="0"/>
        <w:spacing w:line="300" w:lineRule="exact"/>
        <w:contextualSpacing/>
        <w:jc w:val="both"/>
        <w:rPr>
          <w:rFonts w:ascii="Arial" w:hAnsi="Arial" w:cs="Arial"/>
          <w:color w:val="000000"/>
          <w:sz w:val="22"/>
          <w:szCs w:val="22"/>
        </w:rPr>
      </w:pPr>
      <w:r w:rsidRPr="00C77045">
        <w:rPr>
          <w:rFonts w:ascii="Arial" w:hAnsi="Arial" w:cs="Arial"/>
          <w:color w:val="000000"/>
          <w:sz w:val="22"/>
          <w:szCs w:val="22"/>
        </w:rPr>
        <w:t>• U.S. Patent No. 7,091,420 (August 15, 2006)</w:t>
      </w:r>
    </w:p>
    <w:p w:rsidR="0029154E" w:rsidRPr="00C77045" w:rsidRDefault="0029154E" w:rsidP="00C77045">
      <w:pPr>
        <w:autoSpaceDE w:val="0"/>
        <w:autoSpaceDN w:val="0"/>
        <w:adjustRightInd w:val="0"/>
        <w:spacing w:line="300" w:lineRule="exact"/>
        <w:contextualSpacing/>
        <w:jc w:val="both"/>
        <w:rPr>
          <w:rFonts w:ascii="Arial" w:hAnsi="Arial" w:cs="Arial"/>
          <w:color w:val="000000"/>
          <w:sz w:val="22"/>
          <w:szCs w:val="22"/>
        </w:rPr>
      </w:pPr>
      <w:r w:rsidRPr="00C77045">
        <w:rPr>
          <w:rFonts w:ascii="Arial" w:hAnsi="Arial" w:cs="Arial"/>
          <w:color w:val="000000"/>
          <w:sz w:val="22"/>
          <w:szCs w:val="22"/>
        </w:rPr>
        <w:t>• U.S. Patent No. 7,034,229 (April 25, 2006)</w:t>
      </w:r>
    </w:p>
    <w:p w:rsidR="0029154E" w:rsidRPr="00C77045" w:rsidRDefault="0029154E" w:rsidP="00C77045">
      <w:pPr>
        <w:autoSpaceDE w:val="0"/>
        <w:autoSpaceDN w:val="0"/>
        <w:adjustRightInd w:val="0"/>
        <w:spacing w:line="300" w:lineRule="exact"/>
        <w:contextualSpacing/>
        <w:jc w:val="both"/>
        <w:rPr>
          <w:rFonts w:ascii="Arial" w:hAnsi="Arial" w:cs="Arial"/>
          <w:color w:val="000000"/>
          <w:sz w:val="22"/>
          <w:szCs w:val="22"/>
        </w:rPr>
      </w:pPr>
      <w:r w:rsidRPr="00C77045">
        <w:rPr>
          <w:rFonts w:ascii="Arial" w:hAnsi="Arial" w:cs="Arial"/>
          <w:color w:val="000000"/>
          <w:sz w:val="22"/>
          <w:szCs w:val="22"/>
        </w:rPr>
        <w:t>• U.S. Patent No. 6,969,805 (November 29, 2005)</w:t>
      </w:r>
    </w:p>
    <w:p w:rsidR="00F75901" w:rsidRDefault="00C77045" w:rsidP="00C77045">
      <w:pPr>
        <w:pStyle w:val="NormalWeb"/>
        <w:spacing w:line="320" w:lineRule="exact"/>
        <w:contextualSpacing/>
        <w:jc w:val="both"/>
        <w:rPr>
          <w:rFonts w:ascii="Arial" w:hAnsi="Arial" w:cs="Arial"/>
          <w:sz w:val="22"/>
          <w:szCs w:val="22"/>
        </w:rPr>
      </w:pPr>
      <w:r>
        <w:rPr>
          <w:rFonts w:ascii="Arial" w:hAnsi="Arial" w:cs="Arial"/>
          <w:noProof/>
          <w:sz w:val="22"/>
          <w:szCs w:val="22"/>
          <w:lang w:val="en-US" w:eastAsia="en-US"/>
        </w:rPr>
        <w:drawing>
          <wp:anchor distT="0" distB="0" distL="114300" distR="114300" simplePos="0" relativeHeight="251661312" behindDoc="0" locked="0" layoutInCell="0" allowOverlap="0">
            <wp:simplePos x="1138276" y="4696358"/>
            <wp:positionH relativeFrom="column">
              <wp:align>center</wp:align>
            </wp:positionH>
            <wp:positionV relativeFrom="paragraph">
              <wp:posOffset>581025</wp:posOffset>
            </wp:positionV>
            <wp:extent cx="5498846" cy="3833165"/>
            <wp:effectExtent l="19050" t="0" r="6604" b="0"/>
            <wp:wrapSquare wrapText="bothSides"/>
            <wp:docPr id="4" name="Picture 3" descr="xlo_prush_ins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lo_prush_insert.jpg"/>
                    <pic:cNvPicPr/>
                  </pic:nvPicPr>
                  <pic:blipFill>
                    <a:blip r:embed="rId6" cstate="print"/>
                    <a:stretch>
                      <a:fillRect/>
                    </a:stretch>
                  </pic:blipFill>
                  <pic:spPr>
                    <a:xfrm>
                      <a:off x="0" y="0"/>
                      <a:ext cx="5498846" cy="3833165"/>
                    </a:xfrm>
                    <a:prstGeom prst="rect">
                      <a:avLst/>
                    </a:prstGeom>
                  </pic:spPr>
                </pic:pic>
              </a:graphicData>
            </a:graphic>
          </wp:anchor>
        </w:drawing>
      </w:r>
    </w:p>
    <w:p w:rsidR="003D6037" w:rsidRPr="00F75901" w:rsidRDefault="003D6037" w:rsidP="00C77045">
      <w:pPr>
        <w:pStyle w:val="NormalWeb"/>
        <w:spacing w:line="320" w:lineRule="exact"/>
        <w:contextualSpacing/>
        <w:jc w:val="both"/>
        <w:rPr>
          <w:rFonts w:ascii="Arial" w:hAnsi="Arial" w:cs="Arial"/>
          <w:sz w:val="22"/>
          <w:szCs w:val="22"/>
        </w:rPr>
      </w:pPr>
    </w:p>
    <w:p w:rsidR="00465170" w:rsidRPr="00F75901" w:rsidRDefault="00465170" w:rsidP="00C77045">
      <w:pPr>
        <w:pStyle w:val="NormalWeb"/>
        <w:spacing w:line="320" w:lineRule="exact"/>
        <w:contextualSpacing/>
        <w:jc w:val="both"/>
        <w:rPr>
          <w:rFonts w:ascii="Arial" w:hAnsi="Arial" w:cs="Arial"/>
          <w:sz w:val="22"/>
          <w:szCs w:val="22"/>
        </w:rPr>
      </w:pPr>
    </w:p>
    <w:p w:rsidR="00465170" w:rsidRPr="00F75901" w:rsidRDefault="00465170" w:rsidP="00C77045">
      <w:pPr>
        <w:pStyle w:val="NormalWeb"/>
        <w:spacing w:line="320" w:lineRule="exact"/>
        <w:contextualSpacing/>
        <w:jc w:val="both"/>
        <w:rPr>
          <w:rFonts w:ascii="Arial" w:hAnsi="Arial" w:cs="Arial"/>
          <w:sz w:val="22"/>
          <w:szCs w:val="22"/>
        </w:rPr>
      </w:pPr>
    </w:p>
    <w:sectPr w:rsidR="00465170" w:rsidRPr="00F75901" w:rsidSect="00C77045">
      <w:pgSz w:w="12240" w:h="15840"/>
      <w:pgMar w:top="1080" w:right="1800" w:bottom="936"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359F6"/>
    <w:multiLevelType w:val="multilevel"/>
    <w:tmpl w:val="8CDEC460"/>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C1067E"/>
    <w:multiLevelType w:val="multilevel"/>
    <w:tmpl w:val="6FA0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5E43CD"/>
    <w:multiLevelType w:val="multilevel"/>
    <w:tmpl w:val="BA5CE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FF2B6E"/>
    <w:multiLevelType w:val="multilevel"/>
    <w:tmpl w:val="95A699CE"/>
    <w:lvl w:ilvl="0">
      <w:start w:val="1"/>
      <w:numFmt w:val="bullet"/>
      <w:lvlText w:val=""/>
      <w:lvlJc w:val="left"/>
      <w:pPr>
        <w:tabs>
          <w:tab w:val="num" w:pos="0"/>
        </w:tabs>
        <w:ind w:left="0" w:hanging="360"/>
      </w:pPr>
      <w:rPr>
        <w:rFonts w:ascii="Wingdings" w:hAnsi="Wingdings" w:hint="default"/>
        <w:sz w:val="20"/>
      </w:rPr>
    </w:lvl>
    <w:lvl w:ilvl="1">
      <w:start w:val="1"/>
      <w:numFmt w:val="bullet"/>
      <w:lvlText w:val=""/>
      <w:lvlJc w:val="left"/>
      <w:pPr>
        <w:tabs>
          <w:tab w:val="num" w:pos="720"/>
        </w:tabs>
        <w:ind w:left="720" w:hanging="360"/>
      </w:pPr>
      <w:rPr>
        <w:rFonts w:ascii="Wingdings" w:hAnsi="Wingdings" w:hint="default"/>
        <w:sz w:val="20"/>
      </w:r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4">
    <w:nsid w:val="6B4F75B1"/>
    <w:multiLevelType w:val="hybridMultilevel"/>
    <w:tmpl w:val="6978A20C"/>
    <w:lvl w:ilvl="0" w:tplc="92CC3B60">
      <w:start w:val="1"/>
      <w:numFmt w:val="bullet"/>
      <w:lvlText w:val=""/>
      <w:lvlJc w:val="left"/>
      <w:pPr>
        <w:ind w:left="720" w:hanging="360"/>
      </w:pPr>
      <w:rPr>
        <w:rFonts w:ascii="Symbol" w:hAnsi="Symbol" w:hint="default"/>
        <w:color w:val="auto"/>
        <w:sz w:val="16"/>
      </w:rPr>
    </w:lvl>
    <w:lvl w:ilvl="1" w:tplc="561CF502">
      <w:start w:val="1"/>
      <w:numFmt w:val="bullet"/>
      <w:lvlText w:val=""/>
      <w:lvlJc w:val="left"/>
      <w:pPr>
        <w:ind w:left="1440" w:hanging="360"/>
      </w:pPr>
      <w:rPr>
        <w:rFonts w:ascii="Wingdings" w:hAnsi="Wingdings"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characterSpacingControl w:val="doNotCompress"/>
  <w:compat/>
  <w:rsids>
    <w:rsidRoot w:val="00F96F2D"/>
    <w:rsid w:val="00003FB8"/>
    <w:rsid w:val="00004DAC"/>
    <w:rsid w:val="00023E04"/>
    <w:rsid w:val="00024E6E"/>
    <w:rsid w:val="00033E6E"/>
    <w:rsid w:val="00035653"/>
    <w:rsid w:val="000463DB"/>
    <w:rsid w:val="00063E16"/>
    <w:rsid w:val="000764E0"/>
    <w:rsid w:val="000773F4"/>
    <w:rsid w:val="000B1C8A"/>
    <w:rsid w:val="000B1CC4"/>
    <w:rsid w:val="000C049D"/>
    <w:rsid w:val="000C2DC7"/>
    <w:rsid w:val="000C5A71"/>
    <w:rsid w:val="000E0815"/>
    <w:rsid w:val="000E1D5C"/>
    <w:rsid w:val="00115249"/>
    <w:rsid w:val="00120ABE"/>
    <w:rsid w:val="001301A0"/>
    <w:rsid w:val="00135D7B"/>
    <w:rsid w:val="0013683D"/>
    <w:rsid w:val="00143433"/>
    <w:rsid w:val="0015160E"/>
    <w:rsid w:val="001924B0"/>
    <w:rsid w:val="00192A4B"/>
    <w:rsid w:val="001A3D23"/>
    <w:rsid w:val="001B6DBC"/>
    <w:rsid w:val="001C6406"/>
    <w:rsid w:val="001F118C"/>
    <w:rsid w:val="00201EA6"/>
    <w:rsid w:val="00204E44"/>
    <w:rsid w:val="00214C3D"/>
    <w:rsid w:val="00217C34"/>
    <w:rsid w:val="00266FA1"/>
    <w:rsid w:val="00270EFD"/>
    <w:rsid w:val="0027474E"/>
    <w:rsid w:val="00277F60"/>
    <w:rsid w:val="00281DE7"/>
    <w:rsid w:val="0029154E"/>
    <w:rsid w:val="002931E4"/>
    <w:rsid w:val="002978F1"/>
    <w:rsid w:val="002B08F3"/>
    <w:rsid w:val="002B38AB"/>
    <w:rsid w:val="002D1E8C"/>
    <w:rsid w:val="002F0411"/>
    <w:rsid w:val="002F52DF"/>
    <w:rsid w:val="00301A3C"/>
    <w:rsid w:val="00325191"/>
    <w:rsid w:val="00326619"/>
    <w:rsid w:val="00331215"/>
    <w:rsid w:val="00332AD4"/>
    <w:rsid w:val="0033725D"/>
    <w:rsid w:val="003511FE"/>
    <w:rsid w:val="003776B0"/>
    <w:rsid w:val="0038555C"/>
    <w:rsid w:val="00395CAE"/>
    <w:rsid w:val="003A6D2A"/>
    <w:rsid w:val="003A742A"/>
    <w:rsid w:val="003B1A49"/>
    <w:rsid w:val="003B49ED"/>
    <w:rsid w:val="003B56C0"/>
    <w:rsid w:val="003C726E"/>
    <w:rsid w:val="003D0EAC"/>
    <w:rsid w:val="003D6037"/>
    <w:rsid w:val="00404374"/>
    <w:rsid w:val="004060F8"/>
    <w:rsid w:val="00406851"/>
    <w:rsid w:val="00410FB6"/>
    <w:rsid w:val="00414AA9"/>
    <w:rsid w:val="00415D3D"/>
    <w:rsid w:val="00426D16"/>
    <w:rsid w:val="004316AD"/>
    <w:rsid w:val="00431C46"/>
    <w:rsid w:val="00450D01"/>
    <w:rsid w:val="00452AA2"/>
    <w:rsid w:val="00452BC8"/>
    <w:rsid w:val="0045733D"/>
    <w:rsid w:val="0046445A"/>
    <w:rsid w:val="00465170"/>
    <w:rsid w:val="0046649F"/>
    <w:rsid w:val="00466A31"/>
    <w:rsid w:val="00467855"/>
    <w:rsid w:val="004754BF"/>
    <w:rsid w:val="00477391"/>
    <w:rsid w:val="0047787E"/>
    <w:rsid w:val="004820D3"/>
    <w:rsid w:val="00486307"/>
    <w:rsid w:val="0049257E"/>
    <w:rsid w:val="00494C99"/>
    <w:rsid w:val="00496219"/>
    <w:rsid w:val="004A274D"/>
    <w:rsid w:val="004D738E"/>
    <w:rsid w:val="004F6D1B"/>
    <w:rsid w:val="00504A2B"/>
    <w:rsid w:val="00510945"/>
    <w:rsid w:val="00513E8E"/>
    <w:rsid w:val="00540DD8"/>
    <w:rsid w:val="00581B21"/>
    <w:rsid w:val="0058250B"/>
    <w:rsid w:val="00592ECC"/>
    <w:rsid w:val="005968A0"/>
    <w:rsid w:val="005B3419"/>
    <w:rsid w:val="005C0F3D"/>
    <w:rsid w:val="005C240A"/>
    <w:rsid w:val="00605790"/>
    <w:rsid w:val="00613A8A"/>
    <w:rsid w:val="006259D7"/>
    <w:rsid w:val="00645C40"/>
    <w:rsid w:val="00655C30"/>
    <w:rsid w:val="00681D4A"/>
    <w:rsid w:val="00691192"/>
    <w:rsid w:val="00691BE6"/>
    <w:rsid w:val="006922F3"/>
    <w:rsid w:val="006A4E22"/>
    <w:rsid w:val="006A5D57"/>
    <w:rsid w:val="006A6013"/>
    <w:rsid w:val="006C6E08"/>
    <w:rsid w:val="006E4DFB"/>
    <w:rsid w:val="006F10DD"/>
    <w:rsid w:val="006F16C9"/>
    <w:rsid w:val="006F6906"/>
    <w:rsid w:val="00704ACA"/>
    <w:rsid w:val="00704B22"/>
    <w:rsid w:val="00705F72"/>
    <w:rsid w:val="0071190A"/>
    <w:rsid w:val="00733975"/>
    <w:rsid w:val="0074380E"/>
    <w:rsid w:val="0075564D"/>
    <w:rsid w:val="00760A04"/>
    <w:rsid w:val="007715D2"/>
    <w:rsid w:val="00790D32"/>
    <w:rsid w:val="007A0C0B"/>
    <w:rsid w:val="007B7980"/>
    <w:rsid w:val="007C1546"/>
    <w:rsid w:val="007C3D7E"/>
    <w:rsid w:val="007C7105"/>
    <w:rsid w:val="007C7D98"/>
    <w:rsid w:val="007D6462"/>
    <w:rsid w:val="007F5F53"/>
    <w:rsid w:val="008009AE"/>
    <w:rsid w:val="00807D5D"/>
    <w:rsid w:val="00815425"/>
    <w:rsid w:val="00846FD1"/>
    <w:rsid w:val="00852C37"/>
    <w:rsid w:val="0085358A"/>
    <w:rsid w:val="00886336"/>
    <w:rsid w:val="0089187E"/>
    <w:rsid w:val="00891D15"/>
    <w:rsid w:val="008B2B98"/>
    <w:rsid w:val="008C0452"/>
    <w:rsid w:val="008C108B"/>
    <w:rsid w:val="008C64FB"/>
    <w:rsid w:val="008D0D5E"/>
    <w:rsid w:val="008D7046"/>
    <w:rsid w:val="008F2F50"/>
    <w:rsid w:val="0090313B"/>
    <w:rsid w:val="00933473"/>
    <w:rsid w:val="009432CD"/>
    <w:rsid w:val="00944554"/>
    <w:rsid w:val="009558D9"/>
    <w:rsid w:val="00967485"/>
    <w:rsid w:val="00967AF5"/>
    <w:rsid w:val="00970A1F"/>
    <w:rsid w:val="00980933"/>
    <w:rsid w:val="0098097B"/>
    <w:rsid w:val="0099141A"/>
    <w:rsid w:val="009A1F8A"/>
    <w:rsid w:val="009C3B44"/>
    <w:rsid w:val="009C499E"/>
    <w:rsid w:val="009D133C"/>
    <w:rsid w:val="009D174A"/>
    <w:rsid w:val="009D2890"/>
    <w:rsid w:val="009D28AE"/>
    <w:rsid w:val="009D4236"/>
    <w:rsid w:val="009F420B"/>
    <w:rsid w:val="00A00B5D"/>
    <w:rsid w:val="00A01730"/>
    <w:rsid w:val="00A01BCA"/>
    <w:rsid w:val="00A551DF"/>
    <w:rsid w:val="00A55B22"/>
    <w:rsid w:val="00A627CB"/>
    <w:rsid w:val="00A857FE"/>
    <w:rsid w:val="00AA0379"/>
    <w:rsid w:val="00AA092E"/>
    <w:rsid w:val="00AA5AB0"/>
    <w:rsid w:val="00AC2BF1"/>
    <w:rsid w:val="00AC3AB1"/>
    <w:rsid w:val="00AD3725"/>
    <w:rsid w:val="00AD7391"/>
    <w:rsid w:val="00AE685B"/>
    <w:rsid w:val="00AE73C5"/>
    <w:rsid w:val="00AF4021"/>
    <w:rsid w:val="00AF66BC"/>
    <w:rsid w:val="00B206CB"/>
    <w:rsid w:val="00B82429"/>
    <w:rsid w:val="00B82D4B"/>
    <w:rsid w:val="00B9040F"/>
    <w:rsid w:val="00BB63B4"/>
    <w:rsid w:val="00BC1337"/>
    <w:rsid w:val="00BC5961"/>
    <w:rsid w:val="00BE11FD"/>
    <w:rsid w:val="00BE3006"/>
    <w:rsid w:val="00C012E8"/>
    <w:rsid w:val="00C40AD0"/>
    <w:rsid w:val="00C4184C"/>
    <w:rsid w:val="00C565ED"/>
    <w:rsid w:val="00C60CF5"/>
    <w:rsid w:val="00C70204"/>
    <w:rsid w:val="00C77045"/>
    <w:rsid w:val="00C803F1"/>
    <w:rsid w:val="00C85421"/>
    <w:rsid w:val="00C93B11"/>
    <w:rsid w:val="00CA0965"/>
    <w:rsid w:val="00CA6B13"/>
    <w:rsid w:val="00CE5CB9"/>
    <w:rsid w:val="00CE6F36"/>
    <w:rsid w:val="00D03F0A"/>
    <w:rsid w:val="00D06CF1"/>
    <w:rsid w:val="00D232D8"/>
    <w:rsid w:val="00D23F02"/>
    <w:rsid w:val="00D27AD5"/>
    <w:rsid w:val="00D37BF5"/>
    <w:rsid w:val="00D42ACB"/>
    <w:rsid w:val="00D529D8"/>
    <w:rsid w:val="00D65A70"/>
    <w:rsid w:val="00D716E0"/>
    <w:rsid w:val="00D874CD"/>
    <w:rsid w:val="00D87A67"/>
    <w:rsid w:val="00DC44C9"/>
    <w:rsid w:val="00DD1C72"/>
    <w:rsid w:val="00DE05BC"/>
    <w:rsid w:val="00E17993"/>
    <w:rsid w:val="00E228CD"/>
    <w:rsid w:val="00E3067F"/>
    <w:rsid w:val="00E57F71"/>
    <w:rsid w:val="00E71A17"/>
    <w:rsid w:val="00EA0240"/>
    <w:rsid w:val="00EA4AE5"/>
    <w:rsid w:val="00EC6F58"/>
    <w:rsid w:val="00ED10FC"/>
    <w:rsid w:val="00EE1591"/>
    <w:rsid w:val="00EF05A6"/>
    <w:rsid w:val="00F01784"/>
    <w:rsid w:val="00F101E3"/>
    <w:rsid w:val="00F209F4"/>
    <w:rsid w:val="00F23D04"/>
    <w:rsid w:val="00F37D4A"/>
    <w:rsid w:val="00F408DC"/>
    <w:rsid w:val="00F61692"/>
    <w:rsid w:val="00F75901"/>
    <w:rsid w:val="00F81887"/>
    <w:rsid w:val="00F9060F"/>
    <w:rsid w:val="00F90857"/>
    <w:rsid w:val="00F96F2D"/>
    <w:rsid w:val="00F97C29"/>
    <w:rsid w:val="00FB108C"/>
    <w:rsid w:val="00FF035E"/>
    <w:rsid w:val="00FF3DF9"/>
    <w:rsid w:val="00FF48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391"/>
    <w:rPr>
      <w:sz w:val="24"/>
      <w:szCs w:val="24"/>
      <w:lang w:val="en-CA" w:eastAsia="en-CA"/>
    </w:rPr>
  </w:style>
  <w:style w:type="paragraph" w:styleId="Heading4">
    <w:name w:val="heading 4"/>
    <w:basedOn w:val="Normal"/>
    <w:qFormat/>
    <w:rsid w:val="009D133C"/>
    <w:pPr>
      <w:spacing w:before="100" w:beforeAutospacing="1" w:after="100" w:afterAutospacing="1"/>
      <w:outlineLvl w:val="3"/>
    </w:pPr>
    <w:rPr>
      <w:b/>
      <w:bCs/>
      <w:color w:val="474C53"/>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6F2D"/>
    <w:pPr>
      <w:spacing w:before="100" w:beforeAutospacing="1" w:after="100" w:afterAutospacing="1"/>
    </w:pPr>
  </w:style>
  <w:style w:type="character" w:styleId="Strong">
    <w:name w:val="Strong"/>
    <w:basedOn w:val="DefaultParagraphFont"/>
    <w:qFormat/>
    <w:rsid w:val="00F96F2D"/>
    <w:rPr>
      <w:b/>
      <w:bCs/>
    </w:rPr>
  </w:style>
  <w:style w:type="character" w:styleId="CommentReference">
    <w:name w:val="annotation reference"/>
    <w:basedOn w:val="DefaultParagraphFont"/>
    <w:rsid w:val="003D0EAC"/>
    <w:rPr>
      <w:sz w:val="16"/>
      <w:szCs w:val="16"/>
    </w:rPr>
  </w:style>
  <w:style w:type="paragraph" w:styleId="CommentText">
    <w:name w:val="annotation text"/>
    <w:basedOn w:val="Normal"/>
    <w:link w:val="CommentTextChar"/>
    <w:rsid w:val="003D0EAC"/>
    <w:rPr>
      <w:sz w:val="20"/>
      <w:szCs w:val="20"/>
    </w:rPr>
  </w:style>
  <w:style w:type="character" w:customStyle="1" w:styleId="CommentTextChar">
    <w:name w:val="Comment Text Char"/>
    <w:basedOn w:val="DefaultParagraphFont"/>
    <w:link w:val="CommentText"/>
    <w:rsid w:val="003D0EAC"/>
    <w:rPr>
      <w:lang w:val="en-CA" w:eastAsia="en-CA"/>
    </w:rPr>
  </w:style>
  <w:style w:type="paragraph" w:styleId="CommentSubject">
    <w:name w:val="annotation subject"/>
    <w:basedOn w:val="CommentText"/>
    <w:next w:val="CommentText"/>
    <w:link w:val="CommentSubjectChar"/>
    <w:rsid w:val="003D0EAC"/>
    <w:rPr>
      <w:b/>
      <w:bCs/>
    </w:rPr>
  </w:style>
  <w:style w:type="character" w:customStyle="1" w:styleId="CommentSubjectChar">
    <w:name w:val="Comment Subject Char"/>
    <w:basedOn w:val="CommentTextChar"/>
    <w:link w:val="CommentSubject"/>
    <w:rsid w:val="003D0EAC"/>
    <w:rPr>
      <w:b/>
      <w:bCs/>
    </w:rPr>
  </w:style>
  <w:style w:type="paragraph" w:styleId="BalloonText">
    <w:name w:val="Balloon Text"/>
    <w:basedOn w:val="Normal"/>
    <w:link w:val="BalloonTextChar"/>
    <w:rsid w:val="003D0EAC"/>
    <w:rPr>
      <w:rFonts w:ascii="Tahoma" w:hAnsi="Tahoma" w:cs="Tahoma"/>
      <w:sz w:val="16"/>
      <w:szCs w:val="16"/>
    </w:rPr>
  </w:style>
  <w:style w:type="character" w:customStyle="1" w:styleId="BalloonTextChar">
    <w:name w:val="Balloon Text Char"/>
    <w:basedOn w:val="DefaultParagraphFont"/>
    <w:link w:val="BalloonText"/>
    <w:rsid w:val="003D0EAC"/>
    <w:rPr>
      <w:rFonts w:ascii="Tahoma" w:hAnsi="Tahoma" w:cs="Tahoma"/>
      <w:sz w:val="16"/>
      <w:szCs w:val="16"/>
      <w:lang w:val="en-CA" w:eastAsia="en-CA"/>
    </w:rPr>
  </w:style>
  <w:style w:type="paragraph" w:styleId="Revision">
    <w:name w:val="Revision"/>
    <w:hidden/>
    <w:uiPriority w:val="99"/>
    <w:semiHidden/>
    <w:rsid w:val="003D0EAC"/>
    <w:rPr>
      <w:sz w:val="24"/>
      <w:szCs w:val="24"/>
      <w:lang w:val="en-CA" w:eastAsia="en-CA"/>
    </w:rPr>
  </w:style>
  <w:style w:type="character" w:styleId="Hyperlink">
    <w:name w:val="Hyperlink"/>
    <w:basedOn w:val="DefaultParagraphFont"/>
    <w:rsid w:val="00217C34"/>
    <w:rPr>
      <w:color w:val="0000FF"/>
      <w:u w:val="single"/>
    </w:rPr>
  </w:style>
</w:styles>
</file>

<file path=word/webSettings.xml><?xml version="1.0" encoding="utf-8"?>
<w:webSettings xmlns:r="http://schemas.openxmlformats.org/officeDocument/2006/relationships" xmlns:w="http://schemas.openxmlformats.org/wordprocessingml/2006/main">
  <w:divs>
    <w:div w:id="57560859">
      <w:bodyDiv w:val="1"/>
      <w:marLeft w:val="0"/>
      <w:marRight w:val="0"/>
      <w:marTop w:val="0"/>
      <w:marBottom w:val="0"/>
      <w:divBdr>
        <w:top w:val="none" w:sz="0" w:space="0" w:color="auto"/>
        <w:left w:val="none" w:sz="0" w:space="0" w:color="auto"/>
        <w:bottom w:val="none" w:sz="0" w:space="0" w:color="auto"/>
        <w:right w:val="none" w:sz="0" w:space="0" w:color="auto"/>
      </w:divBdr>
      <w:divsChild>
        <w:div w:id="2084528492">
          <w:marLeft w:val="0"/>
          <w:marRight w:val="0"/>
          <w:marTop w:val="0"/>
          <w:marBottom w:val="0"/>
          <w:divBdr>
            <w:top w:val="none" w:sz="0" w:space="0" w:color="auto"/>
            <w:left w:val="none" w:sz="0" w:space="0" w:color="auto"/>
            <w:bottom w:val="none" w:sz="0" w:space="0" w:color="auto"/>
            <w:right w:val="none" w:sz="0" w:space="0" w:color="auto"/>
          </w:divBdr>
          <w:divsChild>
            <w:div w:id="1741639692">
              <w:marLeft w:val="0"/>
              <w:marRight w:val="0"/>
              <w:marTop w:val="0"/>
              <w:marBottom w:val="0"/>
              <w:divBdr>
                <w:top w:val="none" w:sz="0" w:space="0" w:color="auto"/>
                <w:left w:val="none" w:sz="0" w:space="0" w:color="auto"/>
                <w:bottom w:val="none" w:sz="0" w:space="0" w:color="auto"/>
                <w:right w:val="none" w:sz="0" w:space="0" w:color="auto"/>
              </w:divBdr>
              <w:divsChild>
                <w:div w:id="632715759">
                  <w:marLeft w:val="0"/>
                  <w:marRight w:val="0"/>
                  <w:marTop w:val="0"/>
                  <w:marBottom w:val="0"/>
                  <w:divBdr>
                    <w:top w:val="single" w:sz="6" w:space="11" w:color="DDDDDD"/>
                    <w:left w:val="none" w:sz="0" w:space="0" w:color="auto"/>
                    <w:bottom w:val="none" w:sz="0" w:space="0" w:color="auto"/>
                    <w:right w:val="none" w:sz="0" w:space="0" w:color="auto"/>
                  </w:divBdr>
                  <w:divsChild>
                    <w:div w:id="1765108181">
                      <w:marLeft w:val="0"/>
                      <w:marRight w:val="0"/>
                      <w:marTop w:val="0"/>
                      <w:marBottom w:val="0"/>
                      <w:divBdr>
                        <w:top w:val="none" w:sz="0" w:space="0" w:color="auto"/>
                        <w:left w:val="none" w:sz="0" w:space="0" w:color="auto"/>
                        <w:bottom w:val="none" w:sz="0" w:space="0" w:color="auto"/>
                        <w:right w:val="none" w:sz="0" w:space="0" w:color="auto"/>
                      </w:divBdr>
                      <w:divsChild>
                        <w:div w:id="215286079">
                          <w:marLeft w:val="0"/>
                          <w:marRight w:val="0"/>
                          <w:marTop w:val="0"/>
                          <w:marBottom w:val="900"/>
                          <w:divBdr>
                            <w:top w:val="none" w:sz="0" w:space="0" w:color="auto"/>
                            <w:left w:val="none" w:sz="0" w:space="0" w:color="auto"/>
                            <w:bottom w:val="none" w:sz="0" w:space="0" w:color="auto"/>
                            <w:right w:val="none" w:sz="0" w:space="0" w:color="auto"/>
                          </w:divBdr>
                          <w:divsChild>
                            <w:div w:id="9698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57919">
      <w:bodyDiv w:val="1"/>
      <w:marLeft w:val="0"/>
      <w:marRight w:val="0"/>
      <w:marTop w:val="0"/>
      <w:marBottom w:val="0"/>
      <w:divBdr>
        <w:top w:val="none" w:sz="0" w:space="0" w:color="auto"/>
        <w:left w:val="none" w:sz="0" w:space="0" w:color="auto"/>
        <w:bottom w:val="none" w:sz="0" w:space="0" w:color="auto"/>
        <w:right w:val="none" w:sz="0" w:space="0" w:color="auto"/>
      </w:divBdr>
    </w:div>
    <w:div w:id="335764733">
      <w:bodyDiv w:val="1"/>
      <w:marLeft w:val="0"/>
      <w:marRight w:val="0"/>
      <w:marTop w:val="0"/>
      <w:marBottom w:val="0"/>
      <w:divBdr>
        <w:top w:val="none" w:sz="0" w:space="0" w:color="auto"/>
        <w:left w:val="none" w:sz="0" w:space="0" w:color="auto"/>
        <w:bottom w:val="none" w:sz="0" w:space="0" w:color="auto"/>
        <w:right w:val="none" w:sz="0" w:space="0" w:color="auto"/>
      </w:divBdr>
      <w:divsChild>
        <w:div w:id="17119436">
          <w:marLeft w:val="0"/>
          <w:marRight w:val="0"/>
          <w:marTop w:val="0"/>
          <w:marBottom w:val="0"/>
          <w:divBdr>
            <w:top w:val="none" w:sz="0" w:space="0" w:color="auto"/>
            <w:left w:val="none" w:sz="0" w:space="0" w:color="auto"/>
            <w:bottom w:val="none" w:sz="0" w:space="0" w:color="auto"/>
            <w:right w:val="none" w:sz="0" w:space="0" w:color="auto"/>
          </w:divBdr>
          <w:divsChild>
            <w:div w:id="1858347804">
              <w:marLeft w:val="0"/>
              <w:marRight w:val="0"/>
              <w:marTop w:val="0"/>
              <w:marBottom w:val="0"/>
              <w:divBdr>
                <w:top w:val="none" w:sz="0" w:space="0" w:color="auto"/>
                <w:left w:val="none" w:sz="0" w:space="0" w:color="auto"/>
                <w:bottom w:val="none" w:sz="0" w:space="0" w:color="auto"/>
                <w:right w:val="none" w:sz="0" w:space="0" w:color="auto"/>
              </w:divBdr>
              <w:divsChild>
                <w:div w:id="2115467729">
                  <w:marLeft w:val="0"/>
                  <w:marRight w:val="0"/>
                  <w:marTop w:val="0"/>
                  <w:marBottom w:val="0"/>
                  <w:divBdr>
                    <w:top w:val="single" w:sz="6" w:space="11" w:color="DDDDDD"/>
                    <w:left w:val="none" w:sz="0" w:space="0" w:color="auto"/>
                    <w:bottom w:val="none" w:sz="0" w:space="0" w:color="auto"/>
                    <w:right w:val="none" w:sz="0" w:space="0" w:color="auto"/>
                  </w:divBdr>
                  <w:divsChild>
                    <w:div w:id="14698130">
                      <w:marLeft w:val="0"/>
                      <w:marRight w:val="0"/>
                      <w:marTop w:val="0"/>
                      <w:marBottom w:val="0"/>
                      <w:divBdr>
                        <w:top w:val="none" w:sz="0" w:space="0" w:color="auto"/>
                        <w:left w:val="none" w:sz="0" w:space="0" w:color="auto"/>
                        <w:bottom w:val="none" w:sz="0" w:space="0" w:color="auto"/>
                        <w:right w:val="none" w:sz="0" w:space="0" w:color="auto"/>
                      </w:divBdr>
                      <w:divsChild>
                        <w:div w:id="249897352">
                          <w:marLeft w:val="0"/>
                          <w:marRight w:val="0"/>
                          <w:marTop w:val="0"/>
                          <w:marBottom w:val="900"/>
                          <w:divBdr>
                            <w:top w:val="none" w:sz="0" w:space="0" w:color="auto"/>
                            <w:left w:val="none" w:sz="0" w:space="0" w:color="auto"/>
                            <w:bottom w:val="none" w:sz="0" w:space="0" w:color="auto"/>
                            <w:right w:val="none" w:sz="0" w:space="0" w:color="auto"/>
                          </w:divBdr>
                          <w:divsChild>
                            <w:div w:id="209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040934">
      <w:bodyDiv w:val="1"/>
      <w:marLeft w:val="0"/>
      <w:marRight w:val="0"/>
      <w:marTop w:val="0"/>
      <w:marBottom w:val="0"/>
      <w:divBdr>
        <w:top w:val="none" w:sz="0" w:space="0" w:color="auto"/>
        <w:left w:val="none" w:sz="0" w:space="0" w:color="auto"/>
        <w:bottom w:val="none" w:sz="0" w:space="0" w:color="auto"/>
        <w:right w:val="none" w:sz="0" w:space="0" w:color="auto"/>
      </w:divBdr>
      <w:divsChild>
        <w:div w:id="1911454866">
          <w:marLeft w:val="0"/>
          <w:marRight w:val="0"/>
          <w:marTop w:val="0"/>
          <w:marBottom w:val="0"/>
          <w:divBdr>
            <w:top w:val="none" w:sz="0" w:space="0" w:color="auto"/>
            <w:left w:val="none" w:sz="0" w:space="0" w:color="auto"/>
            <w:bottom w:val="none" w:sz="0" w:space="0" w:color="auto"/>
            <w:right w:val="none" w:sz="0" w:space="0" w:color="auto"/>
          </w:divBdr>
          <w:divsChild>
            <w:div w:id="1491288515">
              <w:marLeft w:val="0"/>
              <w:marRight w:val="0"/>
              <w:marTop w:val="0"/>
              <w:marBottom w:val="0"/>
              <w:divBdr>
                <w:top w:val="none" w:sz="0" w:space="0" w:color="auto"/>
                <w:left w:val="none" w:sz="0" w:space="0" w:color="auto"/>
                <w:bottom w:val="none" w:sz="0" w:space="0" w:color="auto"/>
                <w:right w:val="none" w:sz="0" w:space="0" w:color="auto"/>
              </w:divBdr>
              <w:divsChild>
                <w:div w:id="848953456">
                  <w:marLeft w:val="0"/>
                  <w:marRight w:val="0"/>
                  <w:marTop w:val="0"/>
                  <w:marBottom w:val="0"/>
                  <w:divBdr>
                    <w:top w:val="single" w:sz="6" w:space="11" w:color="DDDDDD"/>
                    <w:left w:val="none" w:sz="0" w:space="0" w:color="auto"/>
                    <w:bottom w:val="none" w:sz="0" w:space="0" w:color="auto"/>
                    <w:right w:val="none" w:sz="0" w:space="0" w:color="auto"/>
                  </w:divBdr>
                  <w:divsChild>
                    <w:div w:id="402921268">
                      <w:marLeft w:val="0"/>
                      <w:marRight w:val="0"/>
                      <w:marTop w:val="0"/>
                      <w:marBottom w:val="0"/>
                      <w:divBdr>
                        <w:top w:val="none" w:sz="0" w:space="0" w:color="auto"/>
                        <w:left w:val="none" w:sz="0" w:space="0" w:color="auto"/>
                        <w:bottom w:val="none" w:sz="0" w:space="0" w:color="auto"/>
                        <w:right w:val="none" w:sz="0" w:space="0" w:color="auto"/>
                      </w:divBdr>
                      <w:divsChild>
                        <w:div w:id="178130609">
                          <w:marLeft w:val="0"/>
                          <w:marRight w:val="0"/>
                          <w:marTop w:val="0"/>
                          <w:marBottom w:val="900"/>
                          <w:divBdr>
                            <w:top w:val="none" w:sz="0" w:space="0" w:color="auto"/>
                            <w:left w:val="none" w:sz="0" w:space="0" w:color="auto"/>
                            <w:bottom w:val="none" w:sz="0" w:space="0" w:color="auto"/>
                            <w:right w:val="none" w:sz="0" w:space="0" w:color="auto"/>
                          </w:divBdr>
                          <w:divsChild>
                            <w:div w:id="5658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782743">
      <w:bodyDiv w:val="1"/>
      <w:marLeft w:val="0"/>
      <w:marRight w:val="0"/>
      <w:marTop w:val="0"/>
      <w:marBottom w:val="0"/>
      <w:divBdr>
        <w:top w:val="none" w:sz="0" w:space="0" w:color="auto"/>
        <w:left w:val="none" w:sz="0" w:space="0" w:color="auto"/>
        <w:bottom w:val="none" w:sz="0" w:space="0" w:color="auto"/>
        <w:right w:val="none" w:sz="0" w:space="0" w:color="auto"/>
      </w:divBdr>
      <w:divsChild>
        <w:div w:id="824786276">
          <w:marLeft w:val="0"/>
          <w:marRight w:val="0"/>
          <w:marTop w:val="0"/>
          <w:marBottom w:val="0"/>
          <w:divBdr>
            <w:top w:val="none" w:sz="0" w:space="0" w:color="auto"/>
            <w:left w:val="none" w:sz="0" w:space="0" w:color="auto"/>
            <w:bottom w:val="none" w:sz="0" w:space="0" w:color="auto"/>
            <w:right w:val="none" w:sz="0" w:space="0" w:color="auto"/>
          </w:divBdr>
          <w:divsChild>
            <w:div w:id="2119830473">
              <w:marLeft w:val="0"/>
              <w:marRight w:val="0"/>
              <w:marTop w:val="0"/>
              <w:marBottom w:val="0"/>
              <w:divBdr>
                <w:top w:val="none" w:sz="0" w:space="0" w:color="auto"/>
                <w:left w:val="none" w:sz="0" w:space="0" w:color="auto"/>
                <w:bottom w:val="none" w:sz="0" w:space="0" w:color="auto"/>
                <w:right w:val="none" w:sz="0" w:space="0" w:color="auto"/>
              </w:divBdr>
              <w:divsChild>
                <w:div w:id="297027462">
                  <w:marLeft w:val="0"/>
                  <w:marRight w:val="0"/>
                  <w:marTop w:val="0"/>
                  <w:marBottom w:val="0"/>
                  <w:divBdr>
                    <w:top w:val="single" w:sz="6" w:space="11" w:color="DDDDDD"/>
                    <w:left w:val="none" w:sz="0" w:space="0" w:color="auto"/>
                    <w:bottom w:val="none" w:sz="0" w:space="0" w:color="auto"/>
                    <w:right w:val="none" w:sz="0" w:space="0" w:color="auto"/>
                  </w:divBdr>
                  <w:divsChild>
                    <w:div w:id="2055887035">
                      <w:marLeft w:val="0"/>
                      <w:marRight w:val="0"/>
                      <w:marTop w:val="0"/>
                      <w:marBottom w:val="0"/>
                      <w:divBdr>
                        <w:top w:val="none" w:sz="0" w:space="0" w:color="auto"/>
                        <w:left w:val="none" w:sz="0" w:space="0" w:color="auto"/>
                        <w:bottom w:val="none" w:sz="0" w:space="0" w:color="auto"/>
                        <w:right w:val="none" w:sz="0" w:space="0" w:color="auto"/>
                      </w:divBdr>
                      <w:divsChild>
                        <w:div w:id="1871871492">
                          <w:marLeft w:val="0"/>
                          <w:marRight w:val="0"/>
                          <w:marTop w:val="0"/>
                          <w:marBottom w:val="900"/>
                          <w:divBdr>
                            <w:top w:val="none" w:sz="0" w:space="0" w:color="auto"/>
                            <w:left w:val="none" w:sz="0" w:space="0" w:color="auto"/>
                            <w:bottom w:val="none" w:sz="0" w:space="0" w:color="auto"/>
                            <w:right w:val="none" w:sz="0" w:space="0" w:color="auto"/>
                          </w:divBdr>
                          <w:divsChild>
                            <w:div w:id="12293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797735">
      <w:bodyDiv w:val="1"/>
      <w:marLeft w:val="0"/>
      <w:marRight w:val="0"/>
      <w:marTop w:val="0"/>
      <w:marBottom w:val="0"/>
      <w:divBdr>
        <w:top w:val="none" w:sz="0" w:space="0" w:color="auto"/>
        <w:left w:val="none" w:sz="0" w:space="0" w:color="auto"/>
        <w:bottom w:val="none" w:sz="0" w:space="0" w:color="auto"/>
        <w:right w:val="none" w:sz="0" w:space="0" w:color="auto"/>
      </w:divBdr>
      <w:divsChild>
        <w:div w:id="163282937">
          <w:marLeft w:val="0"/>
          <w:marRight w:val="0"/>
          <w:marTop w:val="0"/>
          <w:marBottom w:val="0"/>
          <w:divBdr>
            <w:top w:val="none" w:sz="0" w:space="0" w:color="auto"/>
            <w:left w:val="none" w:sz="0" w:space="0" w:color="auto"/>
            <w:bottom w:val="none" w:sz="0" w:space="0" w:color="auto"/>
            <w:right w:val="none" w:sz="0" w:space="0" w:color="auto"/>
          </w:divBdr>
          <w:divsChild>
            <w:div w:id="1951276494">
              <w:marLeft w:val="0"/>
              <w:marRight w:val="0"/>
              <w:marTop w:val="0"/>
              <w:marBottom w:val="0"/>
              <w:divBdr>
                <w:top w:val="none" w:sz="0" w:space="0" w:color="auto"/>
                <w:left w:val="none" w:sz="0" w:space="0" w:color="auto"/>
                <w:bottom w:val="none" w:sz="0" w:space="0" w:color="auto"/>
                <w:right w:val="none" w:sz="0" w:space="0" w:color="auto"/>
              </w:divBdr>
              <w:divsChild>
                <w:div w:id="248928532">
                  <w:marLeft w:val="0"/>
                  <w:marRight w:val="0"/>
                  <w:marTop w:val="0"/>
                  <w:marBottom w:val="0"/>
                  <w:divBdr>
                    <w:top w:val="single" w:sz="6" w:space="11" w:color="DDDDDD"/>
                    <w:left w:val="none" w:sz="0" w:space="0" w:color="auto"/>
                    <w:bottom w:val="none" w:sz="0" w:space="0" w:color="auto"/>
                    <w:right w:val="none" w:sz="0" w:space="0" w:color="auto"/>
                  </w:divBdr>
                  <w:divsChild>
                    <w:div w:id="38555167">
                      <w:marLeft w:val="0"/>
                      <w:marRight w:val="0"/>
                      <w:marTop w:val="0"/>
                      <w:marBottom w:val="0"/>
                      <w:divBdr>
                        <w:top w:val="none" w:sz="0" w:space="0" w:color="auto"/>
                        <w:left w:val="none" w:sz="0" w:space="0" w:color="auto"/>
                        <w:bottom w:val="none" w:sz="0" w:space="0" w:color="auto"/>
                        <w:right w:val="none" w:sz="0" w:space="0" w:color="auto"/>
                      </w:divBdr>
                      <w:divsChild>
                        <w:div w:id="503320340">
                          <w:marLeft w:val="0"/>
                          <w:marRight w:val="0"/>
                          <w:marTop w:val="0"/>
                          <w:marBottom w:val="900"/>
                          <w:divBdr>
                            <w:top w:val="none" w:sz="0" w:space="0" w:color="auto"/>
                            <w:left w:val="none" w:sz="0" w:space="0" w:color="auto"/>
                            <w:bottom w:val="none" w:sz="0" w:space="0" w:color="auto"/>
                            <w:right w:val="none" w:sz="0" w:space="0" w:color="auto"/>
                          </w:divBdr>
                          <w:divsChild>
                            <w:div w:id="7506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240082">
      <w:bodyDiv w:val="1"/>
      <w:marLeft w:val="0"/>
      <w:marRight w:val="0"/>
      <w:marTop w:val="0"/>
      <w:marBottom w:val="0"/>
      <w:divBdr>
        <w:top w:val="none" w:sz="0" w:space="0" w:color="auto"/>
        <w:left w:val="none" w:sz="0" w:space="0" w:color="auto"/>
        <w:bottom w:val="none" w:sz="0" w:space="0" w:color="auto"/>
        <w:right w:val="none" w:sz="0" w:space="0" w:color="auto"/>
      </w:divBdr>
    </w:div>
    <w:div w:id="1107506411">
      <w:bodyDiv w:val="1"/>
      <w:marLeft w:val="0"/>
      <w:marRight w:val="0"/>
      <w:marTop w:val="0"/>
      <w:marBottom w:val="0"/>
      <w:divBdr>
        <w:top w:val="none" w:sz="0" w:space="0" w:color="auto"/>
        <w:left w:val="none" w:sz="0" w:space="0" w:color="auto"/>
        <w:bottom w:val="none" w:sz="0" w:space="0" w:color="auto"/>
        <w:right w:val="none" w:sz="0" w:space="0" w:color="auto"/>
      </w:divBdr>
      <w:divsChild>
        <w:div w:id="1903131908">
          <w:marLeft w:val="0"/>
          <w:marRight w:val="0"/>
          <w:marTop w:val="0"/>
          <w:marBottom w:val="0"/>
          <w:divBdr>
            <w:top w:val="none" w:sz="0" w:space="0" w:color="auto"/>
            <w:left w:val="none" w:sz="0" w:space="0" w:color="auto"/>
            <w:bottom w:val="none" w:sz="0" w:space="0" w:color="auto"/>
            <w:right w:val="none" w:sz="0" w:space="0" w:color="auto"/>
          </w:divBdr>
          <w:divsChild>
            <w:div w:id="879853483">
              <w:marLeft w:val="0"/>
              <w:marRight w:val="0"/>
              <w:marTop w:val="0"/>
              <w:marBottom w:val="0"/>
              <w:divBdr>
                <w:top w:val="none" w:sz="0" w:space="0" w:color="auto"/>
                <w:left w:val="none" w:sz="0" w:space="0" w:color="auto"/>
                <w:bottom w:val="none" w:sz="0" w:space="0" w:color="auto"/>
                <w:right w:val="none" w:sz="0" w:space="0" w:color="auto"/>
              </w:divBdr>
              <w:divsChild>
                <w:div w:id="121776482">
                  <w:marLeft w:val="0"/>
                  <w:marRight w:val="0"/>
                  <w:marTop w:val="0"/>
                  <w:marBottom w:val="0"/>
                  <w:divBdr>
                    <w:top w:val="single" w:sz="6" w:space="11" w:color="DDDDDD"/>
                    <w:left w:val="none" w:sz="0" w:space="0" w:color="auto"/>
                    <w:bottom w:val="none" w:sz="0" w:space="0" w:color="auto"/>
                    <w:right w:val="none" w:sz="0" w:space="0" w:color="auto"/>
                  </w:divBdr>
                  <w:divsChild>
                    <w:div w:id="1607155343">
                      <w:marLeft w:val="0"/>
                      <w:marRight w:val="0"/>
                      <w:marTop w:val="0"/>
                      <w:marBottom w:val="0"/>
                      <w:divBdr>
                        <w:top w:val="none" w:sz="0" w:space="0" w:color="auto"/>
                        <w:left w:val="none" w:sz="0" w:space="0" w:color="auto"/>
                        <w:bottom w:val="none" w:sz="0" w:space="0" w:color="auto"/>
                        <w:right w:val="none" w:sz="0" w:space="0" w:color="auto"/>
                      </w:divBdr>
                      <w:divsChild>
                        <w:div w:id="1280649922">
                          <w:marLeft w:val="0"/>
                          <w:marRight w:val="0"/>
                          <w:marTop w:val="0"/>
                          <w:marBottom w:val="900"/>
                          <w:divBdr>
                            <w:top w:val="none" w:sz="0" w:space="0" w:color="auto"/>
                            <w:left w:val="none" w:sz="0" w:space="0" w:color="auto"/>
                            <w:bottom w:val="none" w:sz="0" w:space="0" w:color="auto"/>
                            <w:right w:val="none" w:sz="0" w:space="0" w:color="auto"/>
                          </w:divBdr>
                          <w:divsChild>
                            <w:div w:id="18006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549201">
      <w:bodyDiv w:val="1"/>
      <w:marLeft w:val="0"/>
      <w:marRight w:val="0"/>
      <w:marTop w:val="0"/>
      <w:marBottom w:val="0"/>
      <w:divBdr>
        <w:top w:val="none" w:sz="0" w:space="0" w:color="auto"/>
        <w:left w:val="none" w:sz="0" w:space="0" w:color="auto"/>
        <w:bottom w:val="none" w:sz="0" w:space="0" w:color="auto"/>
        <w:right w:val="none" w:sz="0" w:space="0" w:color="auto"/>
      </w:divBdr>
      <w:divsChild>
        <w:div w:id="1844084303">
          <w:marLeft w:val="0"/>
          <w:marRight w:val="0"/>
          <w:marTop w:val="0"/>
          <w:marBottom w:val="0"/>
          <w:divBdr>
            <w:top w:val="none" w:sz="0" w:space="0" w:color="auto"/>
            <w:left w:val="none" w:sz="0" w:space="0" w:color="auto"/>
            <w:bottom w:val="none" w:sz="0" w:space="0" w:color="auto"/>
            <w:right w:val="none" w:sz="0" w:space="0" w:color="auto"/>
          </w:divBdr>
          <w:divsChild>
            <w:div w:id="775061245">
              <w:marLeft w:val="0"/>
              <w:marRight w:val="0"/>
              <w:marTop w:val="0"/>
              <w:marBottom w:val="0"/>
              <w:divBdr>
                <w:top w:val="none" w:sz="0" w:space="0" w:color="auto"/>
                <w:left w:val="none" w:sz="0" w:space="0" w:color="auto"/>
                <w:bottom w:val="none" w:sz="0" w:space="0" w:color="auto"/>
                <w:right w:val="none" w:sz="0" w:space="0" w:color="auto"/>
              </w:divBdr>
              <w:divsChild>
                <w:div w:id="1454639079">
                  <w:marLeft w:val="0"/>
                  <w:marRight w:val="0"/>
                  <w:marTop w:val="0"/>
                  <w:marBottom w:val="0"/>
                  <w:divBdr>
                    <w:top w:val="single" w:sz="6" w:space="11" w:color="DDDDDD"/>
                    <w:left w:val="none" w:sz="0" w:space="0" w:color="auto"/>
                    <w:bottom w:val="none" w:sz="0" w:space="0" w:color="auto"/>
                    <w:right w:val="none" w:sz="0" w:space="0" w:color="auto"/>
                  </w:divBdr>
                  <w:divsChild>
                    <w:div w:id="416557411">
                      <w:marLeft w:val="0"/>
                      <w:marRight w:val="0"/>
                      <w:marTop w:val="0"/>
                      <w:marBottom w:val="0"/>
                      <w:divBdr>
                        <w:top w:val="none" w:sz="0" w:space="0" w:color="auto"/>
                        <w:left w:val="none" w:sz="0" w:space="0" w:color="auto"/>
                        <w:bottom w:val="none" w:sz="0" w:space="0" w:color="auto"/>
                        <w:right w:val="none" w:sz="0" w:space="0" w:color="auto"/>
                      </w:divBdr>
                      <w:divsChild>
                        <w:div w:id="1653675991">
                          <w:marLeft w:val="0"/>
                          <w:marRight w:val="0"/>
                          <w:marTop w:val="0"/>
                          <w:marBottom w:val="900"/>
                          <w:divBdr>
                            <w:top w:val="none" w:sz="0" w:space="0" w:color="auto"/>
                            <w:left w:val="none" w:sz="0" w:space="0" w:color="auto"/>
                            <w:bottom w:val="none" w:sz="0" w:space="0" w:color="auto"/>
                            <w:right w:val="none" w:sz="0" w:space="0" w:color="auto"/>
                          </w:divBdr>
                          <w:divsChild>
                            <w:div w:id="17888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429538">
      <w:bodyDiv w:val="1"/>
      <w:marLeft w:val="0"/>
      <w:marRight w:val="0"/>
      <w:marTop w:val="0"/>
      <w:marBottom w:val="0"/>
      <w:divBdr>
        <w:top w:val="none" w:sz="0" w:space="0" w:color="auto"/>
        <w:left w:val="none" w:sz="0" w:space="0" w:color="auto"/>
        <w:bottom w:val="none" w:sz="0" w:space="0" w:color="auto"/>
        <w:right w:val="none" w:sz="0" w:space="0" w:color="auto"/>
      </w:divBdr>
    </w:div>
    <w:div w:id="1275598661">
      <w:bodyDiv w:val="1"/>
      <w:marLeft w:val="0"/>
      <w:marRight w:val="0"/>
      <w:marTop w:val="0"/>
      <w:marBottom w:val="0"/>
      <w:divBdr>
        <w:top w:val="none" w:sz="0" w:space="0" w:color="auto"/>
        <w:left w:val="none" w:sz="0" w:space="0" w:color="auto"/>
        <w:bottom w:val="none" w:sz="0" w:space="0" w:color="auto"/>
        <w:right w:val="none" w:sz="0" w:space="0" w:color="auto"/>
      </w:divBdr>
      <w:divsChild>
        <w:div w:id="1092243146">
          <w:marLeft w:val="0"/>
          <w:marRight w:val="0"/>
          <w:marTop w:val="0"/>
          <w:marBottom w:val="0"/>
          <w:divBdr>
            <w:top w:val="none" w:sz="0" w:space="0" w:color="auto"/>
            <w:left w:val="none" w:sz="0" w:space="0" w:color="auto"/>
            <w:bottom w:val="none" w:sz="0" w:space="0" w:color="auto"/>
            <w:right w:val="none" w:sz="0" w:space="0" w:color="auto"/>
          </w:divBdr>
          <w:divsChild>
            <w:div w:id="1611737089">
              <w:marLeft w:val="0"/>
              <w:marRight w:val="0"/>
              <w:marTop w:val="0"/>
              <w:marBottom w:val="0"/>
              <w:divBdr>
                <w:top w:val="none" w:sz="0" w:space="0" w:color="auto"/>
                <w:left w:val="none" w:sz="0" w:space="0" w:color="auto"/>
                <w:bottom w:val="none" w:sz="0" w:space="0" w:color="auto"/>
                <w:right w:val="none" w:sz="0" w:space="0" w:color="auto"/>
              </w:divBdr>
              <w:divsChild>
                <w:div w:id="810899902">
                  <w:marLeft w:val="0"/>
                  <w:marRight w:val="0"/>
                  <w:marTop w:val="0"/>
                  <w:marBottom w:val="0"/>
                  <w:divBdr>
                    <w:top w:val="single" w:sz="6" w:space="11" w:color="DDDDDD"/>
                    <w:left w:val="none" w:sz="0" w:space="0" w:color="auto"/>
                    <w:bottom w:val="none" w:sz="0" w:space="0" w:color="auto"/>
                    <w:right w:val="none" w:sz="0" w:space="0" w:color="auto"/>
                  </w:divBdr>
                  <w:divsChild>
                    <w:div w:id="723262047">
                      <w:marLeft w:val="0"/>
                      <w:marRight w:val="0"/>
                      <w:marTop w:val="0"/>
                      <w:marBottom w:val="0"/>
                      <w:divBdr>
                        <w:top w:val="none" w:sz="0" w:space="0" w:color="auto"/>
                        <w:left w:val="none" w:sz="0" w:space="0" w:color="auto"/>
                        <w:bottom w:val="none" w:sz="0" w:space="0" w:color="auto"/>
                        <w:right w:val="none" w:sz="0" w:space="0" w:color="auto"/>
                      </w:divBdr>
                      <w:divsChild>
                        <w:div w:id="2068648305">
                          <w:marLeft w:val="0"/>
                          <w:marRight w:val="0"/>
                          <w:marTop w:val="0"/>
                          <w:marBottom w:val="900"/>
                          <w:divBdr>
                            <w:top w:val="none" w:sz="0" w:space="0" w:color="auto"/>
                            <w:left w:val="none" w:sz="0" w:space="0" w:color="auto"/>
                            <w:bottom w:val="none" w:sz="0" w:space="0" w:color="auto"/>
                            <w:right w:val="none" w:sz="0" w:space="0" w:color="auto"/>
                          </w:divBdr>
                          <w:divsChild>
                            <w:div w:id="147726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564637">
      <w:bodyDiv w:val="1"/>
      <w:marLeft w:val="0"/>
      <w:marRight w:val="0"/>
      <w:marTop w:val="0"/>
      <w:marBottom w:val="0"/>
      <w:divBdr>
        <w:top w:val="none" w:sz="0" w:space="0" w:color="auto"/>
        <w:left w:val="none" w:sz="0" w:space="0" w:color="auto"/>
        <w:bottom w:val="none" w:sz="0" w:space="0" w:color="auto"/>
        <w:right w:val="none" w:sz="0" w:space="0" w:color="auto"/>
      </w:divBdr>
      <w:divsChild>
        <w:div w:id="433862809">
          <w:marLeft w:val="0"/>
          <w:marRight w:val="0"/>
          <w:marTop w:val="0"/>
          <w:marBottom w:val="0"/>
          <w:divBdr>
            <w:top w:val="none" w:sz="0" w:space="0" w:color="auto"/>
            <w:left w:val="none" w:sz="0" w:space="0" w:color="auto"/>
            <w:bottom w:val="none" w:sz="0" w:space="0" w:color="auto"/>
            <w:right w:val="none" w:sz="0" w:space="0" w:color="auto"/>
          </w:divBdr>
          <w:divsChild>
            <w:div w:id="1211302242">
              <w:marLeft w:val="0"/>
              <w:marRight w:val="0"/>
              <w:marTop w:val="0"/>
              <w:marBottom w:val="0"/>
              <w:divBdr>
                <w:top w:val="none" w:sz="0" w:space="0" w:color="auto"/>
                <w:left w:val="none" w:sz="0" w:space="0" w:color="auto"/>
                <w:bottom w:val="none" w:sz="0" w:space="0" w:color="auto"/>
                <w:right w:val="none" w:sz="0" w:space="0" w:color="auto"/>
              </w:divBdr>
              <w:divsChild>
                <w:div w:id="1596590483">
                  <w:marLeft w:val="0"/>
                  <w:marRight w:val="0"/>
                  <w:marTop w:val="0"/>
                  <w:marBottom w:val="0"/>
                  <w:divBdr>
                    <w:top w:val="single" w:sz="6" w:space="11" w:color="DDDDDD"/>
                    <w:left w:val="none" w:sz="0" w:space="0" w:color="auto"/>
                    <w:bottom w:val="none" w:sz="0" w:space="0" w:color="auto"/>
                    <w:right w:val="none" w:sz="0" w:space="0" w:color="auto"/>
                  </w:divBdr>
                  <w:divsChild>
                    <w:div w:id="552279445">
                      <w:marLeft w:val="0"/>
                      <w:marRight w:val="0"/>
                      <w:marTop w:val="0"/>
                      <w:marBottom w:val="0"/>
                      <w:divBdr>
                        <w:top w:val="none" w:sz="0" w:space="0" w:color="auto"/>
                        <w:left w:val="none" w:sz="0" w:space="0" w:color="auto"/>
                        <w:bottom w:val="none" w:sz="0" w:space="0" w:color="auto"/>
                        <w:right w:val="none" w:sz="0" w:space="0" w:color="auto"/>
                      </w:divBdr>
                      <w:divsChild>
                        <w:div w:id="760956300">
                          <w:marLeft w:val="0"/>
                          <w:marRight w:val="0"/>
                          <w:marTop w:val="0"/>
                          <w:marBottom w:val="900"/>
                          <w:divBdr>
                            <w:top w:val="none" w:sz="0" w:space="0" w:color="auto"/>
                            <w:left w:val="none" w:sz="0" w:space="0" w:color="auto"/>
                            <w:bottom w:val="none" w:sz="0" w:space="0" w:color="auto"/>
                            <w:right w:val="none" w:sz="0" w:space="0" w:color="auto"/>
                          </w:divBdr>
                          <w:divsChild>
                            <w:div w:id="4141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788415">
      <w:bodyDiv w:val="1"/>
      <w:marLeft w:val="0"/>
      <w:marRight w:val="0"/>
      <w:marTop w:val="0"/>
      <w:marBottom w:val="0"/>
      <w:divBdr>
        <w:top w:val="none" w:sz="0" w:space="0" w:color="auto"/>
        <w:left w:val="none" w:sz="0" w:space="0" w:color="auto"/>
        <w:bottom w:val="none" w:sz="0" w:space="0" w:color="auto"/>
        <w:right w:val="none" w:sz="0" w:space="0" w:color="auto"/>
      </w:divBdr>
      <w:divsChild>
        <w:div w:id="1932202721">
          <w:marLeft w:val="0"/>
          <w:marRight w:val="0"/>
          <w:marTop w:val="0"/>
          <w:marBottom w:val="0"/>
          <w:divBdr>
            <w:top w:val="none" w:sz="0" w:space="0" w:color="auto"/>
            <w:left w:val="none" w:sz="0" w:space="0" w:color="auto"/>
            <w:bottom w:val="none" w:sz="0" w:space="0" w:color="auto"/>
            <w:right w:val="none" w:sz="0" w:space="0" w:color="auto"/>
          </w:divBdr>
          <w:divsChild>
            <w:div w:id="946886021">
              <w:marLeft w:val="0"/>
              <w:marRight w:val="0"/>
              <w:marTop w:val="0"/>
              <w:marBottom w:val="0"/>
              <w:divBdr>
                <w:top w:val="none" w:sz="0" w:space="0" w:color="auto"/>
                <w:left w:val="none" w:sz="0" w:space="0" w:color="auto"/>
                <w:bottom w:val="none" w:sz="0" w:space="0" w:color="auto"/>
                <w:right w:val="none" w:sz="0" w:space="0" w:color="auto"/>
              </w:divBdr>
              <w:divsChild>
                <w:div w:id="973831385">
                  <w:marLeft w:val="0"/>
                  <w:marRight w:val="0"/>
                  <w:marTop w:val="0"/>
                  <w:marBottom w:val="0"/>
                  <w:divBdr>
                    <w:top w:val="single" w:sz="6" w:space="11" w:color="DDDDDD"/>
                    <w:left w:val="none" w:sz="0" w:space="0" w:color="auto"/>
                    <w:bottom w:val="none" w:sz="0" w:space="0" w:color="auto"/>
                    <w:right w:val="none" w:sz="0" w:space="0" w:color="auto"/>
                  </w:divBdr>
                  <w:divsChild>
                    <w:div w:id="478424872">
                      <w:marLeft w:val="0"/>
                      <w:marRight w:val="0"/>
                      <w:marTop w:val="0"/>
                      <w:marBottom w:val="0"/>
                      <w:divBdr>
                        <w:top w:val="none" w:sz="0" w:space="0" w:color="auto"/>
                        <w:left w:val="none" w:sz="0" w:space="0" w:color="auto"/>
                        <w:bottom w:val="none" w:sz="0" w:space="0" w:color="auto"/>
                        <w:right w:val="none" w:sz="0" w:space="0" w:color="auto"/>
                      </w:divBdr>
                      <w:divsChild>
                        <w:div w:id="446585189">
                          <w:marLeft w:val="0"/>
                          <w:marRight w:val="0"/>
                          <w:marTop w:val="0"/>
                          <w:marBottom w:val="900"/>
                          <w:divBdr>
                            <w:top w:val="none" w:sz="0" w:space="0" w:color="auto"/>
                            <w:left w:val="none" w:sz="0" w:space="0" w:color="auto"/>
                            <w:bottom w:val="none" w:sz="0" w:space="0" w:color="auto"/>
                            <w:right w:val="none" w:sz="0" w:space="0" w:color="auto"/>
                          </w:divBdr>
                          <w:divsChild>
                            <w:div w:id="1331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85827">
      <w:bodyDiv w:val="1"/>
      <w:marLeft w:val="0"/>
      <w:marRight w:val="0"/>
      <w:marTop w:val="0"/>
      <w:marBottom w:val="0"/>
      <w:divBdr>
        <w:top w:val="none" w:sz="0" w:space="0" w:color="auto"/>
        <w:left w:val="none" w:sz="0" w:space="0" w:color="auto"/>
        <w:bottom w:val="none" w:sz="0" w:space="0" w:color="auto"/>
        <w:right w:val="none" w:sz="0" w:space="0" w:color="auto"/>
      </w:divBdr>
      <w:divsChild>
        <w:div w:id="1531189021">
          <w:marLeft w:val="0"/>
          <w:marRight w:val="0"/>
          <w:marTop w:val="0"/>
          <w:marBottom w:val="0"/>
          <w:divBdr>
            <w:top w:val="none" w:sz="0" w:space="0" w:color="auto"/>
            <w:left w:val="none" w:sz="0" w:space="0" w:color="auto"/>
            <w:bottom w:val="none" w:sz="0" w:space="0" w:color="auto"/>
            <w:right w:val="none" w:sz="0" w:space="0" w:color="auto"/>
          </w:divBdr>
          <w:divsChild>
            <w:div w:id="1665013610">
              <w:marLeft w:val="0"/>
              <w:marRight w:val="0"/>
              <w:marTop w:val="0"/>
              <w:marBottom w:val="0"/>
              <w:divBdr>
                <w:top w:val="none" w:sz="0" w:space="0" w:color="auto"/>
                <w:left w:val="none" w:sz="0" w:space="0" w:color="auto"/>
                <w:bottom w:val="none" w:sz="0" w:space="0" w:color="auto"/>
                <w:right w:val="none" w:sz="0" w:space="0" w:color="auto"/>
              </w:divBdr>
              <w:divsChild>
                <w:div w:id="1423257125">
                  <w:marLeft w:val="0"/>
                  <w:marRight w:val="0"/>
                  <w:marTop w:val="0"/>
                  <w:marBottom w:val="0"/>
                  <w:divBdr>
                    <w:top w:val="single" w:sz="6" w:space="11" w:color="DDDDDD"/>
                    <w:left w:val="none" w:sz="0" w:space="0" w:color="auto"/>
                    <w:bottom w:val="none" w:sz="0" w:space="0" w:color="auto"/>
                    <w:right w:val="none" w:sz="0" w:space="0" w:color="auto"/>
                  </w:divBdr>
                  <w:divsChild>
                    <w:div w:id="312873090">
                      <w:marLeft w:val="0"/>
                      <w:marRight w:val="0"/>
                      <w:marTop w:val="0"/>
                      <w:marBottom w:val="0"/>
                      <w:divBdr>
                        <w:top w:val="none" w:sz="0" w:space="0" w:color="auto"/>
                        <w:left w:val="none" w:sz="0" w:space="0" w:color="auto"/>
                        <w:bottom w:val="none" w:sz="0" w:space="0" w:color="auto"/>
                        <w:right w:val="none" w:sz="0" w:space="0" w:color="auto"/>
                      </w:divBdr>
                      <w:divsChild>
                        <w:div w:id="317728801">
                          <w:marLeft w:val="0"/>
                          <w:marRight w:val="0"/>
                          <w:marTop w:val="0"/>
                          <w:marBottom w:val="900"/>
                          <w:divBdr>
                            <w:top w:val="none" w:sz="0" w:space="0" w:color="auto"/>
                            <w:left w:val="none" w:sz="0" w:space="0" w:color="auto"/>
                            <w:bottom w:val="none" w:sz="0" w:space="0" w:color="auto"/>
                            <w:right w:val="none" w:sz="0" w:space="0" w:color="auto"/>
                          </w:divBdr>
                          <w:divsChild>
                            <w:div w:id="14673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335921">
      <w:bodyDiv w:val="1"/>
      <w:marLeft w:val="0"/>
      <w:marRight w:val="0"/>
      <w:marTop w:val="0"/>
      <w:marBottom w:val="0"/>
      <w:divBdr>
        <w:top w:val="none" w:sz="0" w:space="0" w:color="auto"/>
        <w:left w:val="none" w:sz="0" w:space="0" w:color="auto"/>
        <w:bottom w:val="none" w:sz="0" w:space="0" w:color="auto"/>
        <w:right w:val="none" w:sz="0" w:space="0" w:color="auto"/>
      </w:divBdr>
      <w:divsChild>
        <w:div w:id="317004250">
          <w:marLeft w:val="0"/>
          <w:marRight w:val="0"/>
          <w:marTop w:val="0"/>
          <w:marBottom w:val="0"/>
          <w:divBdr>
            <w:top w:val="none" w:sz="0" w:space="0" w:color="auto"/>
            <w:left w:val="none" w:sz="0" w:space="0" w:color="auto"/>
            <w:bottom w:val="none" w:sz="0" w:space="0" w:color="auto"/>
            <w:right w:val="none" w:sz="0" w:space="0" w:color="auto"/>
          </w:divBdr>
          <w:divsChild>
            <w:div w:id="1815609825">
              <w:marLeft w:val="0"/>
              <w:marRight w:val="0"/>
              <w:marTop w:val="0"/>
              <w:marBottom w:val="0"/>
              <w:divBdr>
                <w:top w:val="none" w:sz="0" w:space="0" w:color="auto"/>
                <w:left w:val="none" w:sz="0" w:space="0" w:color="auto"/>
                <w:bottom w:val="none" w:sz="0" w:space="0" w:color="auto"/>
                <w:right w:val="none" w:sz="0" w:space="0" w:color="auto"/>
              </w:divBdr>
              <w:divsChild>
                <w:div w:id="1260672923">
                  <w:marLeft w:val="0"/>
                  <w:marRight w:val="0"/>
                  <w:marTop w:val="0"/>
                  <w:marBottom w:val="0"/>
                  <w:divBdr>
                    <w:top w:val="single" w:sz="6" w:space="11" w:color="DDDDDD"/>
                    <w:left w:val="none" w:sz="0" w:space="0" w:color="auto"/>
                    <w:bottom w:val="none" w:sz="0" w:space="0" w:color="auto"/>
                    <w:right w:val="none" w:sz="0" w:space="0" w:color="auto"/>
                  </w:divBdr>
                  <w:divsChild>
                    <w:div w:id="613095668">
                      <w:marLeft w:val="0"/>
                      <w:marRight w:val="0"/>
                      <w:marTop w:val="0"/>
                      <w:marBottom w:val="0"/>
                      <w:divBdr>
                        <w:top w:val="none" w:sz="0" w:space="0" w:color="auto"/>
                        <w:left w:val="none" w:sz="0" w:space="0" w:color="auto"/>
                        <w:bottom w:val="none" w:sz="0" w:space="0" w:color="auto"/>
                        <w:right w:val="none" w:sz="0" w:space="0" w:color="auto"/>
                      </w:divBdr>
                      <w:divsChild>
                        <w:div w:id="1851336637">
                          <w:marLeft w:val="0"/>
                          <w:marRight w:val="0"/>
                          <w:marTop w:val="0"/>
                          <w:marBottom w:val="900"/>
                          <w:divBdr>
                            <w:top w:val="none" w:sz="0" w:space="0" w:color="auto"/>
                            <w:left w:val="none" w:sz="0" w:space="0" w:color="auto"/>
                            <w:bottom w:val="none" w:sz="0" w:space="0" w:color="auto"/>
                            <w:right w:val="none" w:sz="0" w:space="0" w:color="auto"/>
                          </w:divBdr>
                          <w:divsChild>
                            <w:div w:id="4315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08028">
      <w:bodyDiv w:val="1"/>
      <w:marLeft w:val="0"/>
      <w:marRight w:val="0"/>
      <w:marTop w:val="0"/>
      <w:marBottom w:val="0"/>
      <w:divBdr>
        <w:top w:val="none" w:sz="0" w:space="0" w:color="auto"/>
        <w:left w:val="none" w:sz="0" w:space="0" w:color="auto"/>
        <w:bottom w:val="none" w:sz="0" w:space="0" w:color="auto"/>
        <w:right w:val="none" w:sz="0" w:space="0" w:color="auto"/>
      </w:divBdr>
      <w:divsChild>
        <w:div w:id="252662332">
          <w:marLeft w:val="0"/>
          <w:marRight w:val="0"/>
          <w:marTop w:val="0"/>
          <w:marBottom w:val="0"/>
          <w:divBdr>
            <w:top w:val="none" w:sz="0" w:space="0" w:color="auto"/>
            <w:left w:val="none" w:sz="0" w:space="0" w:color="auto"/>
            <w:bottom w:val="none" w:sz="0" w:space="0" w:color="auto"/>
            <w:right w:val="none" w:sz="0" w:space="0" w:color="auto"/>
          </w:divBdr>
          <w:divsChild>
            <w:div w:id="851066418">
              <w:marLeft w:val="0"/>
              <w:marRight w:val="0"/>
              <w:marTop w:val="0"/>
              <w:marBottom w:val="0"/>
              <w:divBdr>
                <w:top w:val="none" w:sz="0" w:space="0" w:color="auto"/>
                <w:left w:val="none" w:sz="0" w:space="0" w:color="auto"/>
                <w:bottom w:val="none" w:sz="0" w:space="0" w:color="auto"/>
                <w:right w:val="none" w:sz="0" w:space="0" w:color="auto"/>
              </w:divBdr>
              <w:divsChild>
                <w:div w:id="1433168381">
                  <w:marLeft w:val="0"/>
                  <w:marRight w:val="0"/>
                  <w:marTop w:val="0"/>
                  <w:marBottom w:val="0"/>
                  <w:divBdr>
                    <w:top w:val="single" w:sz="6" w:space="11" w:color="DDDDDD"/>
                    <w:left w:val="none" w:sz="0" w:space="0" w:color="auto"/>
                    <w:bottom w:val="none" w:sz="0" w:space="0" w:color="auto"/>
                    <w:right w:val="none" w:sz="0" w:space="0" w:color="auto"/>
                  </w:divBdr>
                  <w:divsChild>
                    <w:div w:id="1703365322">
                      <w:marLeft w:val="0"/>
                      <w:marRight w:val="0"/>
                      <w:marTop w:val="0"/>
                      <w:marBottom w:val="0"/>
                      <w:divBdr>
                        <w:top w:val="none" w:sz="0" w:space="0" w:color="auto"/>
                        <w:left w:val="none" w:sz="0" w:space="0" w:color="auto"/>
                        <w:bottom w:val="none" w:sz="0" w:space="0" w:color="auto"/>
                        <w:right w:val="none" w:sz="0" w:space="0" w:color="auto"/>
                      </w:divBdr>
                      <w:divsChild>
                        <w:div w:id="1747801093">
                          <w:marLeft w:val="0"/>
                          <w:marRight w:val="0"/>
                          <w:marTop w:val="0"/>
                          <w:marBottom w:val="900"/>
                          <w:divBdr>
                            <w:top w:val="none" w:sz="0" w:space="0" w:color="auto"/>
                            <w:left w:val="none" w:sz="0" w:space="0" w:color="auto"/>
                            <w:bottom w:val="none" w:sz="0" w:space="0" w:color="auto"/>
                            <w:right w:val="none" w:sz="0" w:space="0" w:color="auto"/>
                          </w:divBdr>
                          <w:divsChild>
                            <w:div w:id="16073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562133">
      <w:bodyDiv w:val="1"/>
      <w:marLeft w:val="0"/>
      <w:marRight w:val="0"/>
      <w:marTop w:val="0"/>
      <w:marBottom w:val="0"/>
      <w:divBdr>
        <w:top w:val="none" w:sz="0" w:space="0" w:color="auto"/>
        <w:left w:val="none" w:sz="0" w:space="0" w:color="auto"/>
        <w:bottom w:val="none" w:sz="0" w:space="0" w:color="auto"/>
        <w:right w:val="none" w:sz="0" w:space="0" w:color="auto"/>
      </w:divBdr>
      <w:divsChild>
        <w:div w:id="1186476865">
          <w:marLeft w:val="0"/>
          <w:marRight w:val="0"/>
          <w:marTop w:val="0"/>
          <w:marBottom w:val="0"/>
          <w:divBdr>
            <w:top w:val="none" w:sz="0" w:space="0" w:color="auto"/>
            <w:left w:val="none" w:sz="0" w:space="0" w:color="auto"/>
            <w:bottom w:val="none" w:sz="0" w:space="0" w:color="auto"/>
            <w:right w:val="none" w:sz="0" w:space="0" w:color="auto"/>
          </w:divBdr>
          <w:divsChild>
            <w:div w:id="1501309309">
              <w:marLeft w:val="0"/>
              <w:marRight w:val="0"/>
              <w:marTop w:val="0"/>
              <w:marBottom w:val="0"/>
              <w:divBdr>
                <w:top w:val="none" w:sz="0" w:space="0" w:color="auto"/>
                <w:left w:val="none" w:sz="0" w:space="0" w:color="auto"/>
                <w:bottom w:val="none" w:sz="0" w:space="0" w:color="auto"/>
                <w:right w:val="none" w:sz="0" w:space="0" w:color="auto"/>
              </w:divBdr>
              <w:divsChild>
                <w:div w:id="1275013348">
                  <w:marLeft w:val="0"/>
                  <w:marRight w:val="0"/>
                  <w:marTop w:val="0"/>
                  <w:marBottom w:val="0"/>
                  <w:divBdr>
                    <w:top w:val="single" w:sz="6" w:space="11" w:color="DDDDDD"/>
                    <w:left w:val="none" w:sz="0" w:space="0" w:color="auto"/>
                    <w:bottom w:val="none" w:sz="0" w:space="0" w:color="auto"/>
                    <w:right w:val="none" w:sz="0" w:space="0" w:color="auto"/>
                  </w:divBdr>
                  <w:divsChild>
                    <w:div w:id="1150750900">
                      <w:marLeft w:val="0"/>
                      <w:marRight w:val="0"/>
                      <w:marTop w:val="0"/>
                      <w:marBottom w:val="0"/>
                      <w:divBdr>
                        <w:top w:val="none" w:sz="0" w:space="0" w:color="auto"/>
                        <w:left w:val="none" w:sz="0" w:space="0" w:color="auto"/>
                        <w:bottom w:val="none" w:sz="0" w:space="0" w:color="auto"/>
                        <w:right w:val="none" w:sz="0" w:space="0" w:color="auto"/>
                      </w:divBdr>
                      <w:divsChild>
                        <w:div w:id="1342855503">
                          <w:marLeft w:val="0"/>
                          <w:marRight w:val="0"/>
                          <w:marTop w:val="0"/>
                          <w:marBottom w:val="900"/>
                          <w:divBdr>
                            <w:top w:val="none" w:sz="0" w:space="0" w:color="auto"/>
                            <w:left w:val="none" w:sz="0" w:space="0" w:color="auto"/>
                            <w:bottom w:val="none" w:sz="0" w:space="0" w:color="auto"/>
                            <w:right w:val="none" w:sz="0" w:space="0" w:color="auto"/>
                          </w:divBdr>
                          <w:divsChild>
                            <w:div w:id="61598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604614">
      <w:bodyDiv w:val="1"/>
      <w:marLeft w:val="0"/>
      <w:marRight w:val="0"/>
      <w:marTop w:val="0"/>
      <w:marBottom w:val="0"/>
      <w:divBdr>
        <w:top w:val="none" w:sz="0" w:space="0" w:color="auto"/>
        <w:left w:val="none" w:sz="0" w:space="0" w:color="auto"/>
        <w:bottom w:val="none" w:sz="0" w:space="0" w:color="auto"/>
        <w:right w:val="none" w:sz="0" w:space="0" w:color="auto"/>
      </w:divBdr>
      <w:divsChild>
        <w:div w:id="836116475">
          <w:marLeft w:val="0"/>
          <w:marRight w:val="0"/>
          <w:marTop w:val="0"/>
          <w:marBottom w:val="0"/>
          <w:divBdr>
            <w:top w:val="none" w:sz="0" w:space="0" w:color="auto"/>
            <w:left w:val="none" w:sz="0" w:space="0" w:color="auto"/>
            <w:bottom w:val="none" w:sz="0" w:space="0" w:color="auto"/>
            <w:right w:val="none" w:sz="0" w:space="0" w:color="auto"/>
          </w:divBdr>
          <w:divsChild>
            <w:div w:id="1784768941">
              <w:marLeft w:val="0"/>
              <w:marRight w:val="0"/>
              <w:marTop w:val="0"/>
              <w:marBottom w:val="0"/>
              <w:divBdr>
                <w:top w:val="none" w:sz="0" w:space="0" w:color="auto"/>
                <w:left w:val="none" w:sz="0" w:space="0" w:color="auto"/>
                <w:bottom w:val="none" w:sz="0" w:space="0" w:color="auto"/>
                <w:right w:val="none" w:sz="0" w:space="0" w:color="auto"/>
              </w:divBdr>
              <w:divsChild>
                <w:div w:id="565341478">
                  <w:marLeft w:val="0"/>
                  <w:marRight w:val="0"/>
                  <w:marTop w:val="0"/>
                  <w:marBottom w:val="0"/>
                  <w:divBdr>
                    <w:top w:val="single" w:sz="6" w:space="11" w:color="DDDDDD"/>
                    <w:left w:val="none" w:sz="0" w:space="0" w:color="auto"/>
                    <w:bottom w:val="none" w:sz="0" w:space="0" w:color="auto"/>
                    <w:right w:val="none" w:sz="0" w:space="0" w:color="auto"/>
                  </w:divBdr>
                  <w:divsChild>
                    <w:div w:id="2058971181">
                      <w:marLeft w:val="0"/>
                      <w:marRight w:val="0"/>
                      <w:marTop w:val="0"/>
                      <w:marBottom w:val="0"/>
                      <w:divBdr>
                        <w:top w:val="none" w:sz="0" w:space="0" w:color="auto"/>
                        <w:left w:val="none" w:sz="0" w:space="0" w:color="auto"/>
                        <w:bottom w:val="none" w:sz="0" w:space="0" w:color="auto"/>
                        <w:right w:val="none" w:sz="0" w:space="0" w:color="auto"/>
                      </w:divBdr>
                      <w:divsChild>
                        <w:div w:id="2010130848">
                          <w:marLeft w:val="0"/>
                          <w:marRight w:val="0"/>
                          <w:marTop w:val="0"/>
                          <w:marBottom w:val="900"/>
                          <w:divBdr>
                            <w:top w:val="none" w:sz="0" w:space="0" w:color="auto"/>
                            <w:left w:val="none" w:sz="0" w:space="0" w:color="auto"/>
                            <w:bottom w:val="none" w:sz="0" w:space="0" w:color="auto"/>
                            <w:right w:val="none" w:sz="0" w:space="0" w:color="auto"/>
                          </w:divBdr>
                          <w:divsChild>
                            <w:div w:id="11840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7708">
      <w:bodyDiv w:val="1"/>
      <w:marLeft w:val="0"/>
      <w:marRight w:val="0"/>
      <w:marTop w:val="0"/>
      <w:marBottom w:val="0"/>
      <w:divBdr>
        <w:top w:val="none" w:sz="0" w:space="0" w:color="auto"/>
        <w:left w:val="none" w:sz="0" w:space="0" w:color="auto"/>
        <w:bottom w:val="none" w:sz="0" w:space="0" w:color="auto"/>
        <w:right w:val="none" w:sz="0" w:space="0" w:color="auto"/>
      </w:divBdr>
      <w:divsChild>
        <w:div w:id="1451388908">
          <w:marLeft w:val="0"/>
          <w:marRight w:val="0"/>
          <w:marTop w:val="0"/>
          <w:marBottom w:val="0"/>
          <w:divBdr>
            <w:top w:val="none" w:sz="0" w:space="0" w:color="auto"/>
            <w:left w:val="none" w:sz="0" w:space="0" w:color="auto"/>
            <w:bottom w:val="none" w:sz="0" w:space="0" w:color="auto"/>
            <w:right w:val="none" w:sz="0" w:space="0" w:color="auto"/>
          </w:divBdr>
          <w:divsChild>
            <w:div w:id="623729659">
              <w:marLeft w:val="0"/>
              <w:marRight w:val="0"/>
              <w:marTop w:val="0"/>
              <w:marBottom w:val="0"/>
              <w:divBdr>
                <w:top w:val="none" w:sz="0" w:space="0" w:color="auto"/>
                <w:left w:val="none" w:sz="0" w:space="0" w:color="auto"/>
                <w:bottom w:val="none" w:sz="0" w:space="0" w:color="auto"/>
                <w:right w:val="none" w:sz="0" w:space="0" w:color="auto"/>
              </w:divBdr>
              <w:divsChild>
                <w:div w:id="1081490197">
                  <w:marLeft w:val="0"/>
                  <w:marRight w:val="0"/>
                  <w:marTop w:val="0"/>
                  <w:marBottom w:val="0"/>
                  <w:divBdr>
                    <w:top w:val="single" w:sz="6" w:space="11" w:color="DDDDDD"/>
                    <w:left w:val="none" w:sz="0" w:space="0" w:color="auto"/>
                    <w:bottom w:val="none" w:sz="0" w:space="0" w:color="auto"/>
                    <w:right w:val="none" w:sz="0" w:space="0" w:color="auto"/>
                  </w:divBdr>
                  <w:divsChild>
                    <w:div w:id="496850394">
                      <w:marLeft w:val="0"/>
                      <w:marRight w:val="0"/>
                      <w:marTop w:val="0"/>
                      <w:marBottom w:val="0"/>
                      <w:divBdr>
                        <w:top w:val="none" w:sz="0" w:space="0" w:color="auto"/>
                        <w:left w:val="none" w:sz="0" w:space="0" w:color="auto"/>
                        <w:bottom w:val="none" w:sz="0" w:space="0" w:color="auto"/>
                        <w:right w:val="none" w:sz="0" w:space="0" w:color="auto"/>
                      </w:divBdr>
                      <w:divsChild>
                        <w:div w:id="1220049669">
                          <w:marLeft w:val="0"/>
                          <w:marRight w:val="0"/>
                          <w:marTop w:val="0"/>
                          <w:marBottom w:val="900"/>
                          <w:divBdr>
                            <w:top w:val="none" w:sz="0" w:space="0" w:color="auto"/>
                            <w:left w:val="none" w:sz="0" w:space="0" w:color="auto"/>
                            <w:bottom w:val="none" w:sz="0" w:space="0" w:color="auto"/>
                            <w:right w:val="none" w:sz="0" w:space="0" w:color="auto"/>
                          </w:divBdr>
                          <w:divsChild>
                            <w:div w:id="90514763">
                              <w:marLeft w:val="0"/>
                              <w:marRight w:val="0"/>
                              <w:marTop w:val="0"/>
                              <w:marBottom w:val="0"/>
                              <w:divBdr>
                                <w:top w:val="single" w:sz="2" w:space="15" w:color="CDCDE4"/>
                                <w:left w:val="single" w:sz="6" w:space="15" w:color="CDCDE4"/>
                                <w:bottom w:val="dotted" w:sz="6" w:space="0" w:color="CDCDE4"/>
                                <w:right w:val="single" w:sz="6" w:space="15" w:color="CDCDE4"/>
                              </w:divBdr>
                              <w:divsChild>
                                <w:div w:id="568077332">
                                  <w:marLeft w:val="0"/>
                                  <w:marRight w:val="0"/>
                                  <w:marTop w:val="0"/>
                                  <w:marBottom w:val="0"/>
                                  <w:divBdr>
                                    <w:top w:val="none" w:sz="0" w:space="0" w:color="auto"/>
                                    <w:left w:val="none" w:sz="0" w:space="0" w:color="auto"/>
                                    <w:bottom w:val="none" w:sz="0" w:space="0" w:color="auto"/>
                                    <w:right w:val="none" w:sz="0" w:space="0" w:color="auto"/>
                                  </w:divBdr>
                                  <w:divsChild>
                                    <w:div w:id="13361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893792">
      <w:bodyDiv w:val="1"/>
      <w:marLeft w:val="0"/>
      <w:marRight w:val="0"/>
      <w:marTop w:val="0"/>
      <w:marBottom w:val="0"/>
      <w:divBdr>
        <w:top w:val="none" w:sz="0" w:space="0" w:color="auto"/>
        <w:left w:val="none" w:sz="0" w:space="0" w:color="auto"/>
        <w:bottom w:val="none" w:sz="0" w:space="0" w:color="auto"/>
        <w:right w:val="none" w:sz="0" w:space="0" w:color="auto"/>
      </w:divBdr>
      <w:divsChild>
        <w:div w:id="1672220569">
          <w:marLeft w:val="0"/>
          <w:marRight w:val="0"/>
          <w:marTop w:val="0"/>
          <w:marBottom w:val="0"/>
          <w:divBdr>
            <w:top w:val="none" w:sz="0" w:space="0" w:color="auto"/>
            <w:left w:val="none" w:sz="0" w:space="0" w:color="auto"/>
            <w:bottom w:val="none" w:sz="0" w:space="0" w:color="auto"/>
            <w:right w:val="none" w:sz="0" w:space="0" w:color="auto"/>
          </w:divBdr>
          <w:divsChild>
            <w:div w:id="1267690292">
              <w:marLeft w:val="0"/>
              <w:marRight w:val="0"/>
              <w:marTop w:val="0"/>
              <w:marBottom w:val="0"/>
              <w:divBdr>
                <w:top w:val="none" w:sz="0" w:space="0" w:color="auto"/>
                <w:left w:val="none" w:sz="0" w:space="0" w:color="auto"/>
                <w:bottom w:val="none" w:sz="0" w:space="0" w:color="auto"/>
                <w:right w:val="none" w:sz="0" w:space="0" w:color="auto"/>
              </w:divBdr>
              <w:divsChild>
                <w:div w:id="460542997">
                  <w:marLeft w:val="0"/>
                  <w:marRight w:val="0"/>
                  <w:marTop w:val="0"/>
                  <w:marBottom w:val="0"/>
                  <w:divBdr>
                    <w:top w:val="single" w:sz="6" w:space="11" w:color="DDDDDD"/>
                    <w:left w:val="none" w:sz="0" w:space="0" w:color="auto"/>
                    <w:bottom w:val="none" w:sz="0" w:space="0" w:color="auto"/>
                    <w:right w:val="none" w:sz="0" w:space="0" w:color="auto"/>
                  </w:divBdr>
                  <w:divsChild>
                    <w:div w:id="2123962751">
                      <w:marLeft w:val="0"/>
                      <w:marRight w:val="0"/>
                      <w:marTop w:val="0"/>
                      <w:marBottom w:val="0"/>
                      <w:divBdr>
                        <w:top w:val="none" w:sz="0" w:space="0" w:color="auto"/>
                        <w:left w:val="none" w:sz="0" w:space="0" w:color="auto"/>
                        <w:bottom w:val="none" w:sz="0" w:space="0" w:color="auto"/>
                        <w:right w:val="none" w:sz="0" w:space="0" w:color="auto"/>
                      </w:divBdr>
                      <w:divsChild>
                        <w:div w:id="1596552383">
                          <w:marLeft w:val="0"/>
                          <w:marRight w:val="0"/>
                          <w:marTop w:val="0"/>
                          <w:marBottom w:val="900"/>
                          <w:divBdr>
                            <w:top w:val="none" w:sz="0" w:space="0" w:color="auto"/>
                            <w:left w:val="none" w:sz="0" w:space="0" w:color="auto"/>
                            <w:bottom w:val="none" w:sz="0" w:space="0" w:color="auto"/>
                            <w:right w:val="none" w:sz="0" w:space="0" w:color="auto"/>
                          </w:divBdr>
                          <w:divsChild>
                            <w:div w:id="20410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723600">
      <w:bodyDiv w:val="1"/>
      <w:marLeft w:val="0"/>
      <w:marRight w:val="0"/>
      <w:marTop w:val="0"/>
      <w:marBottom w:val="0"/>
      <w:divBdr>
        <w:top w:val="none" w:sz="0" w:space="0" w:color="auto"/>
        <w:left w:val="none" w:sz="0" w:space="0" w:color="auto"/>
        <w:bottom w:val="none" w:sz="0" w:space="0" w:color="auto"/>
        <w:right w:val="none" w:sz="0" w:space="0" w:color="auto"/>
      </w:divBdr>
      <w:divsChild>
        <w:div w:id="1205404315">
          <w:marLeft w:val="0"/>
          <w:marRight w:val="0"/>
          <w:marTop w:val="0"/>
          <w:marBottom w:val="0"/>
          <w:divBdr>
            <w:top w:val="none" w:sz="0" w:space="0" w:color="auto"/>
            <w:left w:val="none" w:sz="0" w:space="0" w:color="auto"/>
            <w:bottom w:val="none" w:sz="0" w:space="0" w:color="auto"/>
            <w:right w:val="none" w:sz="0" w:space="0" w:color="auto"/>
          </w:divBdr>
          <w:divsChild>
            <w:div w:id="2123914231">
              <w:marLeft w:val="0"/>
              <w:marRight w:val="0"/>
              <w:marTop w:val="0"/>
              <w:marBottom w:val="0"/>
              <w:divBdr>
                <w:top w:val="none" w:sz="0" w:space="0" w:color="auto"/>
                <w:left w:val="none" w:sz="0" w:space="0" w:color="auto"/>
                <w:bottom w:val="none" w:sz="0" w:space="0" w:color="auto"/>
                <w:right w:val="none" w:sz="0" w:space="0" w:color="auto"/>
              </w:divBdr>
              <w:divsChild>
                <w:div w:id="869880918">
                  <w:marLeft w:val="0"/>
                  <w:marRight w:val="0"/>
                  <w:marTop w:val="0"/>
                  <w:marBottom w:val="0"/>
                  <w:divBdr>
                    <w:top w:val="single" w:sz="6" w:space="11" w:color="DDDDDD"/>
                    <w:left w:val="none" w:sz="0" w:space="0" w:color="auto"/>
                    <w:bottom w:val="none" w:sz="0" w:space="0" w:color="auto"/>
                    <w:right w:val="none" w:sz="0" w:space="0" w:color="auto"/>
                  </w:divBdr>
                  <w:divsChild>
                    <w:div w:id="953558767">
                      <w:marLeft w:val="0"/>
                      <w:marRight w:val="0"/>
                      <w:marTop w:val="0"/>
                      <w:marBottom w:val="0"/>
                      <w:divBdr>
                        <w:top w:val="none" w:sz="0" w:space="0" w:color="auto"/>
                        <w:left w:val="none" w:sz="0" w:space="0" w:color="auto"/>
                        <w:bottom w:val="none" w:sz="0" w:space="0" w:color="auto"/>
                        <w:right w:val="none" w:sz="0" w:space="0" w:color="auto"/>
                      </w:divBdr>
                      <w:divsChild>
                        <w:div w:id="1465153676">
                          <w:marLeft w:val="0"/>
                          <w:marRight w:val="0"/>
                          <w:marTop w:val="0"/>
                          <w:marBottom w:val="900"/>
                          <w:divBdr>
                            <w:top w:val="none" w:sz="0" w:space="0" w:color="auto"/>
                            <w:left w:val="none" w:sz="0" w:space="0" w:color="auto"/>
                            <w:bottom w:val="none" w:sz="0" w:space="0" w:color="auto"/>
                            <w:right w:val="none" w:sz="0" w:space="0" w:color="auto"/>
                          </w:divBdr>
                          <w:divsChild>
                            <w:div w:id="15399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832265">
      <w:bodyDiv w:val="1"/>
      <w:marLeft w:val="0"/>
      <w:marRight w:val="0"/>
      <w:marTop w:val="0"/>
      <w:marBottom w:val="0"/>
      <w:divBdr>
        <w:top w:val="none" w:sz="0" w:space="0" w:color="auto"/>
        <w:left w:val="none" w:sz="0" w:space="0" w:color="auto"/>
        <w:bottom w:val="none" w:sz="0" w:space="0" w:color="auto"/>
        <w:right w:val="none" w:sz="0" w:space="0" w:color="auto"/>
      </w:divBdr>
      <w:divsChild>
        <w:div w:id="554583238">
          <w:marLeft w:val="0"/>
          <w:marRight w:val="0"/>
          <w:marTop w:val="0"/>
          <w:marBottom w:val="0"/>
          <w:divBdr>
            <w:top w:val="none" w:sz="0" w:space="0" w:color="auto"/>
            <w:left w:val="none" w:sz="0" w:space="0" w:color="auto"/>
            <w:bottom w:val="none" w:sz="0" w:space="0" w:color="auto"/>
            <w:right w:val="none" w:sz="0" w:space="0" w:color="auto"/>
          </w:divBdr>
          <w:divsChild>
            <w:div w:id="1298804113">
              <w:marLeft w:val="0"/>
              <w:marRight w:val="0"/>
              <w:marTop w:val="0"/>
              <w:marBottom w:val="0"/>
              <w:divBdr>
                <w:top w:val="none" w:sz="0" w:space="0" w:color="auto"/>
                <w:left w:val="none" w:sz="0" w:space="0" w:color="auto"/>
                <w:bottom w:val="none" w:sz="0" w:space="0" w:color="auto"/>
                <w:right w:val="none" w:sz="0" w:space="0" w:color="auto"/>
              </w:divBdr>
              <w:divsChild>
                <w:div w:id="974599153">
                  <w:marLeft w:val="0"/>
                  <w:marRight w:val="0"/>
                  <w:marTop w:val="0"/>
                  <w:marBottom w:val="0"/>
                  <w:divBdr>
                    <w:top w:val="single" w:sz="6" w:space="11" w:color="DDDDDD"/>
                    <w:left w:val="none" w:sz="0" w:space="0" w:color="auto"/>
                    <w:bottom w:val="none" w:sz="0" w:space="0" w:color="auto"/>
                    <w:right w:val="none" w:sz="0" w:space="0" w:color="auto"/>
                  </w:divBdr>
                  <w:divsChild>
                    <w:div w:id="723065639">
                      <w:marLeft w:val="0"/>
                      <w:marRight w:val="0"/>
                      <w:marTop w:val="0"/>
                      <w:marBottom w:val="0"/>
                      <w:divBdr>
                        <w:top w:val="none" w:sz="0" w:space="0" w:color="auto"/>
                        <w:left w:val="none" w:sz="0" w:space="0" w:color="auto"/>
                        <w:bottom w:val="none" w:sz="0" w:space="0" w:color="auto"/>
                        <w:right w:val="none" w:sz="0" w:space="0" w:color="auto"/>
                      </w:divBdr>
                      <w:divsChild>
                        <w:div w:id="1753120137">
                          <w:marLeft w:val="0"/>
                          <w:marRight w:val="0"/>
                          <w:marTop w:val="0"/>
                          <w:marBottom w:val="900"/>
                          <w:divBdr>
                            <w:top w:val="none" w:sz="0" w:space="0" w:color="auto"/>
                            <w:left w:val="none" w:sz="0" w:space="0" w:color="auto"/>
                            <w:bottom w:val="none" w:sz="0" w:space="0" w:color="auto"/>
                            <w:right w:val="none" w:sz="0" w:space="0" w:color="auto"/>
                          </w:divBdr>
                          <w:divsChild>
                            <w:div w:id="19339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XLO™ Deep™ Purple White Paper</vt:lpstr>
    </vt:vector>
  </TitlesOfParts>
  <Company>UPI</Company>
  <LinksUpToDate>false</LinksUpToDate>
  <CharactersWithSpaces>11139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XLO™ Deep™ Purple White Paper</dc:title>
  <dc:subject/>
  <dc:creator>allen</dc:creator>
  <cp:keywords/>
  <dc:description/>
  <cp:lastModifiedBy> Jonathan Scull</cp:lastModifiedBy>
  <cp:revision>3</cp:revision>
  <dcterms:created xsi:type="dcterms:W3CDTF">2010-11-18T17:17:00Z</dcterms:created>
  <dcterms:modified xsi:type="dcterms:W3CDTF">2010-11-18T17:25:00Z</dcterms:modified>
</cp:coreProperties>
</file>